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04"/>
      </w:tblGrid>
      <w:tr w:rsidR="0069277D" w:rsidRPr="00BA00EB" w14:paraId="2159F1BB" w14:textId="77777777" w:rsidTr="00E01B5C">
        <w:trPr>
          <w:trHeight w:val="377"/>
        </w:trPr>
        <w:tc>
          <w:tcPr>
            <w:tcW w:w="4515" w:type="dxa"/>
            <w:shd w:val="clear" w:color="auto" w:fill="auto"/>
            <w:vAlign w:val="center"/>
          </w:tcPr>
          <w:p w14:paraId="2159F1B9" w14:textId="77777777" w:rsidR="0069277D" w:rsidRPr="00371029" w:rsidRDefault="0069277D" w:rsidP="00692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29">
              <w:rPr>
                <w:rFonts w:ascii="Arial" w:hAnsi="Arial" w:cs="Arial"/>
                <w:b/>
                <w:sz w:val="22"/>
                <w:szCs w:val="22"/>
              </w:rPr>
              <w:t xml:space="preserve">PTID: 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2159F1BA" w14:textId="77777777" w:rsidR="0069277D" w:rsidRPr="00371029" w:rsidRDefault="0069277D" w:rsidP="00692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29">
              <w:rPr>
                <w:rFonts w:ascii="Arial" w:hAnsi="Arial" w:cs="Arial"/>
                <w:b/>
                <w:sz w:val="22"/>
                <w:szCs w:val="22"/>
              </w:rPr>
              <w:t xml:space="preserve">Visit Date: </w:t>
            </w:r>
          </w:p>
        </w:tc>
      </w:tr>
      <w:tr w:rsidR="00371029" w:rsidRPr="00BA00EB" w14:paraId="1DA0CD92" w14:textId="77777777" w:rsidTr="00E01B5C">
        <w:trPr>
          <w:trHeight w:val="377"/>
        </w:trPr>
        <w:tc>
          <w:tcPr>
            <w:tcW w:w="4515" w:type="dxa"/>
            <w:shd w:val="clear" w:color="auto" w:fill="auto"/>
            <w:vAlign w:val="center"/>
          </w:tcPr>
          <w:p w14:paraId="473565CC" w14:textId="6C3ED42C" w:rsidR="00371029" w:rsidRPr="00371029" w:rsidRDefault="00371029" w:rsidP="00692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29">
              <w:rPr>
                <w:rFonts w:ascii="Arial" w:hAnsi="Arial" w:cs="Arial"/>
                <w:b/>
                <w:sz w:val="22"/>
                <w:szCs w:val="22"/>
              </w:rPr>
              <w:t>Visit Code: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668F2C3B" w14:textId="03FE9C97" w:rsidR="00371029" w:rsidRPr="00371029" w:rsidRDefault="00371029" w:rsidP="00692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29">
              <w:rPr>
                <w:rFonts w:ascii="Arial" w:hAnsi="Arial" w:cs="Arial"/>
                <w:b/>
                <w:sz w:val="22"/>
                <w:szCs w:val="22"/>
              </w:rPr>
              <w:t>Staff Initials:</w:t>
            </w:r>
          </w:p>
        </w:tc>
      </w:tr>
    </w:tbl>
    <w:p w14:paraId="2159F1C2" w14:textId="77777777" w:rsidR="00545BB5" w:rsidRPr="00362A83" w:rsidRDefault="00545BB5" w:rsidP="00B02FEE">
      <w:pPr>
        <w:rPr>
          <w:rFonts w:ascii="Arial" w:hAnsi="Arial" w:cs="Arial"/>
          <w:b/>
          <w:sz w:val="22"/>
          <w:szCs w:val="22"/>
        </w:rPr>
      </w:pPr>
    </w:p>
    <w:p w14:paraId="2159F1C5" w14:textId="7B0540CF" w:rsidR="0069277D" w:rsidRPr="00B6633C" w:rsidRDefault="003200CD" w:rsidP="003200CD">
      <w:pPr>
        <w:rPr>
          <w:rFonts w:ascii="Arial" w:hAnsi="Arial" w:cs="Arial"/>
          <w:b/>
          <w:sz w:val="20"/>
          <w:szCs w:val="22"/>
        </w:rPr>
      </w:pPr>
      <w:r w:rsidRPr="00B6633C">
        <w:rPr>
          <w:rFonts w:ascii="Arial" w:hAnsi="Arial" w:cs="Arial"/>
          <w:b/>
          <w:sz w:val="20"/>
          <w:szCs w:val="22"/>
        </w:rPr>
        <w:t xml:space="preserve">Instructions: </w:t>
      </w:r>
      <w:r w:rsidRPr="00B6633C">
        <w:rPr>
          <w:rFonts w:ascii="Arial" w:hAnsi="Arial" w:cs="Arial"/>
          <w:i/>
          <w:sz w:val="20"/>
          <w:szCs w:val="22"/>
        </w:rPr>
        <w:t>Staff should discuss with each participant the requirements of the study, including restrictions on the use of p</w:t>
      </w:r>
      <w:r w:rsidR="00046D4F" w:rsidRPr="00B6633C">
        <w:rPr>
          <w:rFonts w:ascii="Arial" w:hAnsi="Arial" w:cs="Arial"/>
          <w:i/>
          <w:sz w:val="20"/>
          <w:szCs w:val="22"/>
        </w:rPr>
        <w:t xml:space="preserve">rohibited products </w:t>
      </w:r>
      <w:r w:rsidR="00277238" w:rsidRPr="00B6633C">
        <w:rPr>
          <w:rFonts w:ascii="Arial" w:hAnsi="Arial" w:cs="Arial"/>
          <w:i/>
          <w:sz w:val="20"/>
          <w:szCs w:val="22"/>
        </w:rPr>
        <w:t>and/</w:t>
      </w:r>
      <w:r w:rsidR="00046D4F" w:rsidRPr="00B6633C">
        <w:rPr>
          <w:rFonts w:ascii="Arial" w:hAnsi="Arial" w:cs="Arial"/>
          <w:i/>
          <w:sz w:val="20"/>
          <w:szCs w:val="22"/>
        </w:rPr>
        <w:t>or medications</w:t>
      </w:r>
      <w:r w:rsidR="003F318E" w:rsidRPr="00B6633C">
        <w:rPr>
          <w:rFonts w:ascii="Arial" w:hAnsi="Arial" w:cs="Arial"/>
          <w:i/>
          <w:sz w:val="20"/>
          <w:szCs w:val="22"/>
        </w:rPr>
        <w:t xml:space="preserve"> as well as sexual practices</w:t>
      </w:r>
      <w:r w:rsidR="003F318E" w:rsidRPr="00B6633C">
        <w:rPr>
          <w:rFonts w:ascii="Arial" w:hAnsi="Arial" w:cs="Arial"/>
          <w:b/>
          <w:sz w:val="20"/>
          <w:szCs w:val="22"/>
        </w:rPr>
        <w:t xml:space="preserve">. </w:t>
      </w:r>
    </w:p>
    <w:p w14:paraId="2159F1C7" w14:textId="77777777" w:rsidR="00ED0B0C" w:rsidRPr="00362A83" w:rsidRDefault="00ED0B0C" w:rsidP="00E5616D">
      <w:pPr>
        <w:ind w:left="360"/>
        <w:rPr>
          <w:rFonts w:ascii="Arial" w:hAnsi="Arial" w:cs="Arial"/>
          <w:sz w:val="22"/>
          <w:szCs w:val="22"/>
        </w:rPr>
      </w:pPr>
    </w:p>
    <w:p w14:paraId="2159F1C8" w14:textId="77777777" w:rsidR="009E693E" w:rsidRPr="00362A83" w:rsidRDefault="009E693E" w:rsidP="009E693E">
      <w:pPr>
        <w:rPr>
          <w:rFonts w:ascii="Arial" w:hAnsi="Arial" w:cs="Arial"/>
          <w:sz w:val="22"/>
          <w:szCs w:val="22"/>
        </w:rPr>
        <w:sectPr w:rsidR="009E693E" w:rsidRPr="00362A83" w:rsidSect="000226F5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 w:code="9"/>
          <w:pgMar w:top="810" w:right="1440" w:bottom="360" w:left="1440" w:header="810" w:footer="432" w:gutter="0"/>
          <w:cols w:space="720"/>
          <w:titlePg/>
          <w:docGrid w:linePitch="360"/>
        </w:sectPr>
      </w:pPr>
    </w:p>
    <w:p w14:paraId="2159F1C9" w14:textId="77777777" w:rsidR="00E01B5C" w:rsidRPr="00362A83" w:rsidRDefault="00E01B5C" w:rsidP="0081069E">
      <w:pPr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 w:rsidRPr="00362A83">
        <w:rPr>
          <w:rFonts w:ascii="Arial" w:hAnsi="Arial" w:cs="Arial"/>
          <w:sz w:val="22"/>
          <w:szCs w:val="22"/>
        </w:rPr>
        <w:t>Present to the study visits as scheduled.</w:t>
      </w:r>
    </w:p>
    <w:p w14:paraId="2159F1CA" w14:textId="77777777" w:rsidR="00E01B5C" w:rsidRPr="00362A83" w:rsidRDefault="00E01B5C" w:rsidP="00E01B5C">
      <w:pPr>
        <w:rPr>
          <w:rFonts w:ascii="Arial" w:hAnsi="Arial" w:cs="Arial"/>
          <w:sz w:val="22"/>
          <w:szCs w:val="22"/>
        </w:rPr>
      </w:pPr>
    </w:p>
    <w:p w14:paraId="2159F1CB" w14:textId="65B9599C" w:rsidR="00E01B5C" w:rsidRPr="00362A83" w:rsidRDefault="00E01B5C" w:rsidP="00E01B5C">
      <w:pPr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 w:rsidRPr="00362A83">
        <w:rPr>
          <w:rFonts w:ascii="Arial" w:hAnsi="Arial" w:cs="Arial"/>
          <w:sz w:val="22"/>
          <w:szCs w:val="22"/>
        </w:rPr>
        <w:t xml:space="preserve">Contact study staff </w:t>
      </w:r>
      <w:r w:rsidR="00A00784">
        <w:rPr>
          <w:rFonts w:ascii="Arial" w:hAnsi="Arial" w:cs="Arial"/>
          <w:sz w:val="22"/>
          <w:szCs w:val="22"/>
        </w:rPr>
        <w:t>with</w:t>
      </w:r>
      <w:r w:rsidRPr="00362A83">
        <w:rPr>
          <w:rFonts w:ascii="Arial" w:hAnsi="Arial" w:cs="Arial"/>
          <w:sz w:val="22"/>
          <w:szCs w:val="22"/>
        </w:rPr>
        <w:t xml:space="preserve"> any question</w:t>
      </w:r>
      <w:r w:rsidR="00371029">
        <w:rPr>
          <w:rFonts w:ascii="Arial" w:hAnsi="Arial" w:cs="Arial"/>
          <w:sz w:val="22"/>
          <w:szCs w:val="22"/>
        </w:rPr>
        <w:t xml:space="preserve">s, </w:t>
      </w:r>
      <w:r w:rsidR="00C062D7">
        <w:rPr>
          <w:rFonts w:ascii="Arial" w:hAnsi="Arial" w:cs="Arial"/>
          <w:sz w:val="22"/>
          <w:szCs w:val="22"/>
        </w:rPr>
        <w:t xml:space="preserve">issues or concerns. </w:t>
      </w:r>
    </w:p>
    <w:p w14:paraId="2159F1CC" w14:textId="77777777" w:rsidR="00FE4E78" w:rsidRPr="00362A83" w:rsidRDefault="00FE4E78" w:rsidP="00FE4E78">
      <w:pPr>
        <w:pStyle w:val="ListParagraph"/>
        <w:rPr>
          <w:rFonts w:ascii="Arial" w:hAnsi="Arial" w:cs="Arial"/>
          <w:sz w:val="22"/>
          <w:szCs w:val="22"/>
        </w:rPr>
      </w:pPr>
    </w:p>
    <w:p w14:paraId="2746C56A" w14:textId="61104D92" w:rsidR="00F17359" w:rsidRDefault="00F17359" w:rsidP="00F17359">
      <w:pPr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 w:rsidRPr="00362A83">
        <w:rPr>
          <w:rFonts w:ascii="Arial" w:hAnsi="Arial" w:cs="Arial"/>
          <w:sz w:val="22"/>
          <w:szCs w:val="22"/>
        </w:rPr>
        <w:t xml:space="preserve">Inform study staff of </w:t>
      </w:r>
      <w:r>
        <w:rPr>
          <w:rFonts w:ascii="Arial" w:hAnsi="Arial" w:cs="Arial"/>
          <w:sz w:val="22"/>
          <w:szCs w:val="22"/>
        </w:rPr>
        <w:t xml:space="preserve">any </w:t>
      </w:r>
      <w:r w:rsidRPr="00362A83">
        <w:rPr>
          <w:rFonts w:ascii="Arial" w:hAnsi="Arial" w:cs="Arial"/>
          <w:sz w:val="22"/>
          <w:szCs w:val="22"/>
        </w:rPr>
        <w:t>medications taken during the study</w:t>
      </w:r>
      <w:r>
        <w:rPr>
          <w:rFonts w:ascii="Arial" w:hAnsi="Arial" w:cs="Arial"/>
          <w:sz w:val="22"/>
          <w:szCs w:val="22"/>
        </w:rPr>
        <w:t>.</w:t>
      </w:r>
    </w:p>
    <w:p w14:paraId="238FFC5A" w14:textId="77777777" w:rsidR="00F17359" w:rsidRDefault="00F17359" w:rsidP="00F17359">
      <w:pPr>
        <w:pStyle w:val="ListParagraph"/>
        <w:rPr>
          <w:rFonts w:ascii="Arial" w:hAnsi="Arial" w:cs="Arial"/>
          <w:sz w:val="22"/>
          <w:szCs w:val="22"/>
        </w:rPr>
      </w:pPr>
    </w:p>
    <w:p w14:paraId="455E6890" w14:textId="32215C21" w:rsidR="002B6F74" w:rsidRDefault="002B6F74" w:rsidP="00FE4E78">
      <w:pPr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Abstain from taking the below</w:t>
      </w:r>
      <w:r w:rsidR="00A0078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listed prohibited medications: </w:t>
      </w:r>
    </w:p>
    <w:p w14:paraId="1193BB4F" w14:textId="77777777" w:rsidR="002B6F74" w:rsidRPr="002B6F74" w:rsidRDefault="002B6F74" w:rsidP="002B6F74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 w:rsidRPr="002B6F74">
        <w:rPr>
          <w:rFonts w:ascii="Arial" w:hAnsi="Arial" w:cs="Arial"/>
          <w:sz w:val="22"/>
          <w:szCs w:val="22"/>
        </w:rPr>
        <w:t>Anticoagulant medications</w:t>
      </w:r>
    </w:p>
    <w:p w14:paraId="6B858649" w14:textId="77777777" w:rsidR="002B6F74" w:rsidRPr="002B6F74" w:rsidRDefault="002B6F74" w:rsidP="002B6F74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 w:rsidRPr="002B6F74">
        <w:rPr>
          <w:rFonts w:ascii="Arial" w:hAnsi="Arial" w:cs="Arial"/>
          <w:sz w:val="22"/>
          <w:szCs w:val="22"/>
        </w:rPr>
        <w:t xml:space="preserve">NSAIDs (nonsteroidal anti-inflammatory drugs) </w:t>
      </w:r>
    </w:p>
    <w:p w14:paraId="7C7D8E62" w14:textId="77777777" w:rsidR="002B6F74" w:rsidRPr="002B6F74" w:rsidRDefault="002B6F74" w:rsidP="002B6F74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 w:rsidRPr="002B6F74">
        <w:rPr>
          <w:rFonts w:ascii="Arial" w:hAnsi="Arial" w:cs="Arial"/>
          <w:sz w:val="22"/>
          <w:szCs w:val="22"/>
        </w:rPr>
        <w:t>Aspirin (over 81 mg per day)</w:t>
      </w:r>
    </w:p>
    <w:p w14:paraId="77CC4D25" w14:textId="78CD6C5F" w:rsidR="002B6F74" w:rsidRPr="002B6F74" w:rsidRDefault="002B6F74" w:rsidP="002B6F74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 w:rsidRPr="002B6F74">
        <w:rPr>
          <w:rFonts w:ascii="Arial" w:hAnsi="Arial" w:cs="Arial"/>
          <w:sz w:val="22"/>
          <w:szCs w:val="22"/>
        </w:rPr>
        <w:t>Any drug that is associated with an increased likelihood of bleeding</w:t>
      </w:r>
    </w:p>
    <w:p w14:paraId="343E04B7" w14:textId="77777777" w:rsidR="00F17359" w:rsidRDefault="002B6F74" w:rsidP="002B6F74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 w:rsidRPr="002B6F74">
        <w:rPr>
          <w:rFonts w:ascii="Arial" w:hAnsi="Arial" w:cs="Arial"/>
          <w:sz w:val="22"/>
          <w:szCs w:val="22"/>
        </w:rPr>
        <w:t xml:space="preserve">Rectally-administered medications </w:t>
      </w:r>
    </w:p>
    <w:p w14:paraId="25FD8655" w14:textId="3982215A" w:rsidR="002B6F74" w:rsidRPr="002B6F74" w:rsidRDefault="00F17359" w:rsidP="002B6F74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B6F74" w:rsidRPr="002B6F74">
        <w:rPr>
          <w:rFonts w:ascii="Arial" w:hAnsi="Arial" w:cs="Arial"/>
          <w:sz w:val="22"/>
          <w:szCs w:val="22"/>
        </w:rPr>
        <w:t>roducts containing nonoxynol-9 or corticosteroids</w:t>
      </w:r>
    </w:p>
    <w:p w14:paraId="0A36E93B" w14:textId="45E98586" w:rsidR="002B6F74" w:rsidRDefault="002B6F74" w:rsidP="002B6F74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 w:rsidRPr="002B6F74">
        <w:rPr>
          <w:rFonts w:ascii="Arial" w:hAnsi="Arial" w:cs="Arial"/>
          <w:sz w:val="22"/>
          <w:szCs w:val="22"/>
        </w:rPr>
        <w:t>PrEP (oral Truvada®)</w:t>
      </w:r>
    </w:p>
    <w:p w14:paraId="2AB44DFB" w14:textId="0E097C2D" w:rsidR="00A00784" w:rsidRPr="002B6F74" w:rsidRDefault="00A00784" w:rsidP="002B6F74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PEP</w:t>
      </w:r>
    </w:p>
    <w:p w14:paraId="100F31D3" w14:textId="77777777" w:rsidR="0031512E" w:rsidRDefault="0031512E" w:rsidP="0031512E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 w:rsidRPr="00F17359">
        <w:rPr>
          <w:rFonts w:ascii="Arial" w:hAnsi="Arial" w:cs="Arial"/>
          <w:sz w:val="22"/>
          <w:szCs w:val="22"/>
        </w:rPr>
        <w:t xml:space="preserve">CYP3A </w:t>
      </w:r>
      <w:r>
        <w:rPr>
          <w:rFonts w:ascii="Arial" w:hAnsi="Arial" w:cs="Arial"/>
          <w:sz w:val="22"/>
          <w:szCs w:val="22"/>
        </w:rPr>
        <w:t>inducer(s) and/or inhibitor(s)*</w:t>
      </w:r>
    </w:p>
    <w:p w14:paraId="31F71790" w14:textId="0E1F16C9" w:rsidR="0031512E" w:rsidRPr="00F17359" w:rsidRDefault="0031512E" w:rsidP="0031512E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</w:t>
      </w:r>
      <w:r w:rsidRPr="00F17359">
        <w:rPr>
          <w:rFonts w:ascii="Arial" w:hAnsi="Arial" w:cs="Arial"/>
          <w:sz w:val="22"/>
          <w:szCs w:val="22"/>
        </w:rPr>
        <w:t xml:space="preserve">rmone-replacement therapy (in pill, </w:t>
      </w:r>
      <w:r>
        <w:rPr>
          <w:rFonts w:ascii="Arial" w:hAnsi="Arial" w:cs="Arial"/>
          <w:sz w:val="22"/>
          <w:szCs w:val="22"/>
        </w:rPr>
        <w:t xml:space="preserve">injectable or gel </w:t>
      </w:r>
      <w:r w:rsidR="00C45A35">
        <w:rPr>
          <w:rFonts w:ascii="Arial" w:hAnsi="Arial" w:cs="Arial"/>
          <w:sz w:val="22"/>
          <w:szCs w:val="22"/>
        </w:rPr>
        <w:t>form</w:t>
      </w:r>
      <w:r w:rsidR="00C45A35" w:rsidRPr="00F17359">
        <w:rPr>
          <w:rFonts w:ascii="Arial" w:hAnsi="Arial" w:cs="Arial"/>
          <w:sz w:val="22"/>
          <w:szCs w:val="22"/>
        </w:rPr>
        <w:t>)</w:t>
      </w:r>
      <w:r w:rsidR="00C45A35">
        <w:rPr>
          <w:rFonts w:ascii="Arial" w:hAnsi="Arial" w:cs="Arial"/>
          <w:sz w:val="22"/>
          <w:szCs w:val="22"/>
        </w:rPr>
        <w:t xml:space="preserve"> *</w:t>
      </w:r>
    </w:p>
    <w:p w14:paraId="76AFE18A" w14:textId="77777777" w:rsidR="00473577" w:rsidRDefault="00473577" w:rsidP="000B44EE">
      <w:pPr>
        <w:pStyle w:val="ListParagraph"/>
        <w:rPr>
          <w:i/>
          <w:sz w:val="22"/>
        </w:rPr>
      </w:pPr>
    </w:p>
    <w:p w14:paraId="7134A219" w14:textId="77777777" w:rsidR="00371029" w:rsidRPr="00371029" w:rsidRDefault="000B44EE" w:rsidP="000B44EE">
      <w:pPr>
        <w:pStyle w:val="ListParagraph"/>
        <w:rPr>
          <w:rFonts w:ascii="Arial" w:hAnsi="Arial" w:cs="Arial"/>
          <w:i/>
          <w:sz w:val="22"/>
          <w:szCs w:val="22"/>
        </w:rPr>
      </w:pPr>
      <w:r w:rsidRPr="00371029">
        <w:rPr>
          <w:rFonts w:ascii="Arial" w:hAnsi="Arial" w:cs="Arial"/>
          <w:i/>
          <w:sz w:val="22"/>
          <w:szCs w:val="22"/>
        </w:rPr>
        <w:t>*Reported use of these medications will results in permanent discontinuation of study product and will be considered terminated from the study. Site staff should notify the PSRT.</w:t>
      </w:r>
    </w:p>
    <w:p w14:paraId="5C4EAF11" w14:textId="48795166" w:rsidR="000B44EE" w:rsidRPr="00371029" w:rsidRDefault="000B44EE" w:rsidP="000B44EE">
      <w:pPr>
        <w:pStyle w:val="ListParagraph"/>
        <w:rPr>
          <w:rFonts w:ascii="Arial" w:hAnsi="Arial" w:cs="Arial"/>
          <w:i/>
          <w:sz w:val="20"/>
          <w:szCs w:val="22"/>
        </w:rPr>
      </w:pPr>
      <w:r w:rsidRPr="00371029">
        <w:rPr>
          <w:rFonts w:ascii="Arial" w:hAnsi="Arial" w:cs="Arial"/>
          <w:i/>
          <w:sz w:val="20"/>
          <w:szCs w:val="22"/>
        </w:rPr>
        <w:t xml:space="preserve"> </w:t>
      </w:r>
    </w:p>
    <w:p w14:paraId="2159F1CF" w14:textId="0C2F69B3" w:rsidR="00046D4F" w:rsidRDefault="00046D4F" w:rsidP="0081069E">
      <w:pPr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 w:rsidRPr="00362A83">
        <w:rPr>
          <w:rFonts w:ascii="Arial" w:hAnsi="Arial" w:cs="Arial"/>
          <w:sz w:val="22"/>
          <w:szCs w:val="22"/>
        </w:rPr>
        <w:t xml:space="preserve">Do not take part in other research studies involving drugs, medical devices, vaccines, or genital </w:t>
      </w:r>
      <w:r w:rsidR="006436DF">
        <w:rPr>
          <w:rFonts w:ascii="Arial" w:hAnsi="Arial" w:cs="Arial"/>
          <w:sz w:val="22"/>
          <w:szCs w:val="22"/>
        </w:rPr>
        <w:t xml:space="preserve">or rectal </w:t>
      </w:r>
      <w:r w:rsidRPr="00362A83">
        <w:rPr>
          <w:rFonts w:ascii="Arial" w:hAnsi="Arial" w:cs="Arial"/>
          <w:sz w:val="22"/>
          <w:szCs w:val="22"/>
        </w:rPr>
        <w:t>products for the duration of study participation</w:t>
      </w:r>
      <w:r w:rsidR="00C062D7">
        <w:rPr>
          <w:rFonts w:ascii="Arial" w:hAnsi="Arial" w:cs="Arial"/>
          <w:sz w:val="22"/>
          <w:szCs w:val="22"/>
        </w:rPr>
        <w:t>.</w:t>
      </w:r>
    </w:p>
    <w:p w14:paraId="5B03EEEC" w14:textId="77777777" w:rsidR="00C062D7" w:rsidRDefault="00C062D7" w:rsidP="00C062D7">
      <w:pPr>
        <w:pStyle w:val="ListParagraph"/>
        <w:rPr>
          <w:rFonts w:ascii="Arial" w:hAnsi="Arial" w:cs="Arial"/>
          <w:sz w:val="22"/>
          <w:szCs w:val="22"/>
        </w:rPr>
      </w:pPr>
    </w:p>
    <w:p w14:paraId="5E20F75C" w14:textId="7EABD544" w:rsidR="00C062D7" w:rsidRDefault="00D35FC6" w:rsidP="0081069E">
      <w:pPr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Abstain from </w:t>
      </w:r>
      <w:r w:rsidR="0085276C">
        <w:rPr>
          <w:rFonts w:ascii="Arial" w:hAnsi="Arial" w:cs="Arial"/>
          <w:sz w:val="22"/>
          <w:szCs w:val="22"/>
        </w:rPr>
        <w:t>inserting any non-study products into the rectum</w:t>
      </w:r>
      <w:r w:rsidR="00616D9B">
        <w:rPr>
          <w:rFonts w:ascii="Arial" w:hAnsi="Arial" w:cs="Arial"/>
          <w:sz w:val="22"/>
          <w:szCs w:val="22"/>
        </w:rPr>
        <w:t xml:space="preserve"> 72 hours prior to and following each clinic visit</w:t>
      </w:r>
      <w:r w:rsidR="00371029">
        <w:rPr>
          <w:rFonts w:ascii="Arial" w:hAnsi="Arial" w:cs="Arial"/>
          <w:sz w:val="22"/>
          <w:szCs w:val="22"/>
        </w:rPr>
        <w:t>.</w:t>
      </w:r>
    </w:p>
    <w:p w14:paraId="2E0995E7" w14:textId="77777777" w:rsidR="009C4340" w:rsidRDefault="009C4340" w:rsidP="009C4340">
      <w:pPr>
        <w:pStyle w:val="ListParagraph"/>
        <w:rPr>
          <w:rFonts w:ascii="Arial" w:hAnsi="Arial" w:cs="Arial"/>
          <w:sz w:val="22"/>
          <w:szCs w:val="22"/>
        </w:rPr>
      </w:pPr>
    </w:p>
    <w:p w14:paraId="75B30AA5" w14:textId="28271FA9" w:rsidR="009C4340" w:rsidRDefault="009C4340" w:rsidP="0081069E">
      <w:pPr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Abstain from the following </w:t>
      </w:r>
      <w:r w:rsidR="001A1F7A">
        <w:rPr>
          <w:rFonts w:ascii="Arial" w:hAnsi="Arial" w:cs="Arial"/>
          <w:sz w:val="22"/>
          <w:szCs w:val="22"/>
        </w:rPr>
        <w:t xml:space="preserve">prohibited </w:t>
      </w:r>
      <w:r>
        <w:rPr>
          <w:rFonts w:ascii="Arial" w:hAnsi="Arial" w:cs="Arial"/>
          <w:sz w:val="22"/>
          <w:szCs w:val="22"/>
        </w:rPr>
        <w:t xml:space="preserve">activities, 72 hours prior to and following each clinic visit: </w:t>
      </w:r>
    </w:p>
    <w:p w14:paraId="5798735E" w14:textId="77777777" w:rsidR="001A1F7A" w:rsidRPr="001A1F7A" w:rsidRDefault="001A1F7A" w:rsidP="001A1F7A">
      <w:pPr>
        <w:numPr>
          <w:ilvl w:val="1"/>
          <w:numId w:val="19"/>
        </w:numPr>
        <w:ind w:left="1170"/>
        <w:rPr>
          <w:rFonts w:ascii="Arial" w:hAnsi="Arial" w:cs="Arial"/>
          <w:sz w:val="22"/>
          <w:szCs w:val="22"/>
        </w:rPr>
      </w:pPr>
      <w:r w:rsidRPr="001A1F7A">
        <w:rPr>
          <w:rFonts w:ascii="Arial" w:hAnsi="Arial" w:cs="Arial"/>
          <w:sz w:val="22"/>
          <w:szCs w:val="22"/>
        </w:rPr>
        <w:t>Receptive anal intercourse</w:t>
      </w:r>
    </w:p>
    <w:p w14:paraId="0E8ECDB2" w14:textId="6B94ED8D" w:rsidR="001A1F7A" w:rsidRPr="001A1F7A" w:rsidRDefault="001A1F7A" w:rsidP="001A1F7A">
      <w:pPr>
        <w:numPr>
          <w:ilvl w:val="1"/>
          <w:numId w:val="19"/>
        </w:numPr>
        <w:ind w:left="1170"/>
        <w:rPr>
          <w:rFonts w:ascii="Arial" w:hAnsi="Arial" w:cs="Arial"/>
          <w:sz w:val="22"/>
          <w:szCs w:val="22"/>
        </w:rPr>
      </w:pPr>
      <w:r w:rsidRPr="001A1F7A">
        <w:rPr>
          <w:rFonts w:ascii="Arial" w:hAnsi="Arial" w:cs="Arial"/>
          <w:sz w:val="22"/>
          <w:szCs w:val="22"/>
        </w:rPr>
        <w:t>Receptive oral anal stimulation (e.g., partner placing their mouth on your anal area</w:t>
      </w:r>
      <w:r w:rsidR="00A00784">
        <w:rPr>
          <w:rFonts w:ascii="Arial" w:hAnsi="Arial" w:cs="Arial"/>
          <w:sz w:val="22"/>
          <w:szCs w:val="22"/>
        </w:rPr>
        <w:t>/rimming</w:t>
      </w:r>
      <w:r w:rsidRPr="001A1F7A">
        <w:rPr>
          <w:rFonts w:ascii="Arial" w:hAnsi="Arial" w:cs="Arial"/>
          <w:sz w:val="22"/>
          <w:szCs w:val="22"/>
        </w:rPr>
        <w:t>)</w:t>
      </w:r>
    </w:p>
    <w:p w14:paraId="1775D266" w14:textId="77777777" w:rsidR="001A1F7A" w:rsidRPr="001A1F7A" w:rsidRDefault="001A1F7A" w:rsidP="001A1F7A">
      <w:pPr>
        <w:numPr>
          <w:ilvl w:val="1"/>
          <w:numId w:val="19"/>
        </w:numPr>
        <w:ind w:left="1170"/>
        <w:rPr>
          <w:rFonts w:ascii="Arial" w:hAnsi="Arial" w:cs="Arial"/>
          <w:sz w:val="22"/>
          <w:szCs w:val="22"/>
        </w:rPr>
      </w:pPr>
      <w:r w:rsidRPr="001A1F7A">
        <w:rPr>
          <w:rFonts w:ascii="Arial" w:hAnsi="Arial" w:cs="Arial"/>
          <w:sz w:val="22"/>
          <w:szCs w:val="22"/>
        </w:rPr>
        <w:t>Rectal stimulation using fingers</w:t>
      </w:r>
    </w:p>
    <w:p w14:paraId="1E155764" w14:textId="7FF65F72" w:rsidR="001A1F7A" w:rsidRPr="001A1F7A" w:rsidRDefault="00A00784" w:rsidP="001A1F7A">
      <w:pPr>
        <w:numPr>
          <w:ilvl w:val="1"/>
          <w:numId w:val="19"/>
        </w:numPr>
        <w:ind w:left="1170"/>
        <w:rPr>
          <w:rFonts w:ascii="Arial" w:hAnsi="Arial" w:cs="Arial"/>
          <w:sz w:val="22"/>
          <w:szCs w:val="22"/>
        </w:rPr>
      </w:pPr>
      <w:r w:rsidRPr="001A1F7A">
        <w:rPr>
          <w:rFonts w:ascii="Arial" w:hAnsi="Arial" w:cs="Arial"/>
          <w:sz w:val="22"/>
          <w:szCs w:val="22"/>
        </w:rPr>
        <w:t>Inserti</w:t>
      </w:r>
      <w:r>
        <w:rPr>
          <w:rFonts w:ascii="Arial" w:hAnsi="Arial" w:cs="Arial"/>
          <w:sz w:val="22"/>
          <w:szCs w:val="22"/>
        </w:rPr>
        <w:t>on of</w:t>
      </w:r>
      <w:r w:rsidRPr="001A1F7A">
        <w:rPr>
          <w:rFonts w:ascii="Arial" w:hAnsi="Arial" w:cs="Arial"/>
          <w:sz w:val="22"/>
          <w:szCs w:val="22"/>
        </w:rPr>
        <w:t xml:space="preserve"> </w:t>
      </w:r>
      <w:r w:rsidR="001A1F7A" w:rsidRPr="001A1F7A">
        <w:rPr>
          <w:rFonts w:ascii="Arial" w:hAnsi="Arial" w:cs="Arial"/>
          <w:sz w:val="22"/>
          <w:szCs w:val="22"/>
        </w:rPr>
        <w:t>any non-study products or objects into your rectum, including:</w:t>
      </w:r>
    </w:p>
    <w:p w14:paraId="33C663FB" w14:textId="77777777" w:rsidR="001A1F7A" w:rsidRPr="001A1F7A" w:rsidRDefault="001A1F7A" w:rsidP="00371029">
      <w:pPr>
        <w:numPr>
          <w:ilvl w:val="2"/>
          <w:numId w:val="19"/>
        </w:numPr>
        <w:ind w:left="1890" w:hanging="450"/>
        <w:rPr>
          <w:rFonts w:ascii="Arial" w:hAnsi="Arial" w:cs="Arial"/>
          <w:sz w:val="22"/>
          <w:szCs w:val="22"/>
        </w:rPr>
      </w:pPr>
      <w:r w:rsidRPr="001A1F7A">
        <w:rPr>
          <w:rFonts w:ascii="Arial" w:hAnsi="Arial" w:cs="Arial"/>
          <w:sz w:val="22"/>
          <w:szCs w:val="22"/>
        </w:rPr>
        <w:t>Rectal medications</w:t>
      </w:r>
    </w:p>
    <w:p w14:paraId="5CF6670E" w14:textId="77777777" w:rsidR="001A1F7A" w:rsidRPr="001A1F7A" w:rsidRDefault="001A1F7A" w:rsidP="00371029">
      <w:pPr>
        <w:numPr>
          <w:ilvl w:val="2"/>
          <w:numId w:val="19"/>
        </w:numPr>
        <w:ind w:left="1890" w:hanging="450"/>
        <w:rPr>
          <w:rFonts w:ascii="Arial" w:hAnsi="Arial" w:cs="Arial"/>
          <w:sz w:val="22"/>
          <w:szCs w:val="22"/>
        </w:rPr>
      </w:pPr>
      <w:r w:rsidRPr="001A1F7A">
        <w:rPr>
          <w:rFonts w:ascii="Arial" w:hAnsi="Arial" w:cs="Arial"/>
          <w:sz w:val="22"/>
          <w:szCs w:val="22"/>
        </w:rPr>
        <w:t>Enemas</w:t>
      </w:r>
    </w:p>
    <w:p w14:paraId="73DC59E0" w14:textId="77777777" w:rsidR="001A1F7A" w:rsidRPr="001A1F7A" w:rsidRDefault="001A1F7A" w:rsidP="00371029">
      <w:pPr>
        <w:numPr>
          <w:ilvl w:val="2"/>
          <w:numId w:val="19"/>
        </w:numPr>
        <w:ind w:left="1890" w:hanging="450"/>
        <w:rPr>
          <w:rFonts w:ascii="Arial" w:hAnsi="Arial" w:cs="Arial"/>
          <w:sz w:val="22"/>
          <w:szCs w:val="22"/>
        </w:rPr>
      </w:pPr>
      <w:r w:rsidRPr="001A1F7A">
        <w:rPr>
          <w:rFonts w:ascii="Arial" w:hAnsi="Arial" w:cs="Arial"/>
          <w:sz w:val="22"/>
          <w:szCs w:val="22"/>
        </w:rPr>
        <w:t>Lubricants</w:t>
      </w:r>
    </w:p>
    <w:p w14:paraId="6770E5C0" w14:textId="77777777" w:rsidR="001A1F7A" w:rsidRPr="001A1F7A" w:rsidRDefault="001A1F7A" w:rsidP="00371029">
      <w:pPr>
        <w:numPr>
          <w:ilvl w:val="2"/>
          <w:numId w:val="19"/>
        </w:numPr>
        <w:ind w:left="1890" w:hanging="450"/>
        <w:rPr>
          <w:rFonts w:ascii="Arial" w:hAnsi="Arial" w:cs="Arial"/>
          <w:sz w:val="22"/>
          <w:szCs w:val="22"/>
        </w:rPr>
      </w:pPr>
      <w:r w:rsidRPr="001A1F7A">
        <w:rPr>
          <w:rFonts w:ascii="Arial" w:hAnsi="Arial" w:cs="Arial"/>
          <w:sz w:val="22"/>
          <w:szCs w:val="22"/>
        </w:rPr>
        <w:t>Sex toys (dildos, anal plugs, etc.)</w:t>
      </w:r>
    </w:p>
    <w:p w14:paraId="4C60CCAC" w14:textId="712AEEDB" w:rsidR="001A1F7A" w:rsidRDefault="001A1F7A" w:rsidP="00371029">
      <w:pPr>
        <w:numPr>
          <w:ilvl w:val="2"/>
          <w:numId w:val="19"/>
        </w:numPr>
        <w:ind w:left="1890" w:hanging="450"/>
        <w:rPr>
          <w:rFonts w:ascii="Arial" w:hAnsi="Arial" w:cs="Arial"/>
          <w:sz w:val="22"/>
          <w:szCs w:val="22"/>
        </w:rPr>
      </w:pPr>
      <w:r w:rsidRPr="001A1F7A">
        <w:rPr>
          <w:rFonts w:ascii="Arial" w:hAnsi="Arial" w:cs="Arial"/>
          <w:sz w:val="22"/>
          <w:szCs w:val="22"/>
        </w:rPr>
        <w:t>Fingers</w:t>
      </w:r>
    </w:p>
    <w:p w14:paraId="12772569" w14:textId="77777777" w:rsidR="000226F5" w:rsidRDefault="000226F5" w:rsidP="00F17359">
      <w:pPr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159F202" w14:textId="7C0622EF" w:rsidR="00E30C56" w:rsidRDefault="000226F5" w:rsidP="00F1735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Comments:</w:t>
      </w:r>
      <w:r w:rsidR="00A44AA9" w:rsidRPr="00362A83">
        <w:rPr>
          <w:rFonts w:ascii="Arial" w:hAnsi="Arial" w:cs="Arial"/>
          <w:sz w:val="22"/>
          <w:szCs w:val="22"/>
        </w:rPr>
        <w:t>_____________________________________</w:t>
      </w:r>
      <w:r w:rsidR="002C4641">
        <w:rPr>
          <w:rFonts w:ascii="Arial" w:hAnsi="Arial" w:cs="Arial"/>
          <w:sz w:val="22"/>
          <w:szCs w:val="22"/>
        </w:rPr>
        <w:t>_________________________</w:t>
      </w:r>
      <w:r w:rsidR="002C2BBF">
        <w:rPr>
          <w:rFonts w:ascii="Arial" w:hAnsi="Arial" w:cs="Arial"/>
          <w:sz w:val="22"/>
          <w:szCs w:val="22"/>
        </w:rPr>
        <w:t>_</w:t>
      </w:r>
      <w:r w:rsidR="002C4641">
        <w:rPr>
          <w:rFonts w:ascii="Arial" w:hAnsi="Arial" w:cs="Arial"/>
          <w:sz w:val="22"/>
          <w:szCs w:val="22"/>
        </w:rPr>
        <w:t>_</w:t>
      </w:r>
      <w:r w:rsidR="00E30C56" w:rsidRPr="00362A83">
        <w:rPr>
          <w:rFonts w:ascii="Arial" w:hAnsi="Arial" w:cs="Arial"/>
          <w:sz w:val="22"/>
          <w:szCs w:val="22"/>
        </w:rPr>
        <w:t xml:space="preserve"> _________________________________________________________________________</w:t>
      </w:r>
    </w:p>
    <w:p w14:paraId="084CF643" w14:textId="67C75E83" w:rsidR="000226F5" w:rsidRDefault="000226F5" w:rsidP="00F1735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0226F5" w:rsidSect="000226F5">
      <w:type w:val="continuous"/>
      <w:pgSz w:w="11909" w:h="16834" w:code="9"/>
      <w:pgMar w:top="630" w:right="1440" w:bottom="630" w:left="1440" w:header="10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44F38" w14:textId="77777777" w:rsidR="004543A4" w:rsidRDefault="004543A4" w:rsidP="00A44AA9">
      <w:r>
        <w:separator/>
      </w:r>
    </w:p>
  </w:endnote>
  <w:endnote w:type="continuationSeparator" w:id="0">
    <w:p w14:paraId="3CF5AF1F" w14:textId="77777777" w:rsidR="004543A4" w:rsidRDefault="004543A4" w:rsidP="00A4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F8D4" w14:textId="29B89C70" w:rsidR="00F17359" w:rsidRPr="00B6633C" w:rsidRDefault="00F17359" w:rsidP="00371029">
    <w:pPr>
      <w:pStyle w:val="Footer"/>
      <w:rPr>
        <w:sz w:val="16"/>
      </w:rPr>
    </w:pPr>
    <w:r w:rsidRPr="00B6633C">
      <w:rPr>
        <w:sz w:val="16"/>
      </w:rPr>
      <w:t>Version 1.0_</w:t>
    </w:r>
    <w:r w:rsidR="00A2301E">
      <w:rPr>
        <w:sz w:val="16"/>
      </w:rPr>
      <w:t>XX JAN 2018                                                                                                                                  Protocol Version 2.0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01125589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400358137"/>
          <w:docPartObj>
            <w:docPartGallery w:val="Page Numbers (Top of Page)"/>
            <w:docPartUnique/>
          </w:docPartObj>
        </w:sdtPr>
        <w:sdtContent>
          <w:p w14:paraId="6F5D1750" w14:textId="76E97A25" w:rsidR="002C2BBF" w:rsidRDefault="002C2BBF" w:rsidP="002C2BBF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MTN-033 Protocol Counseling Worksheet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C2BB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C2B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C2B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2C2B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26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C2B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C2BB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C2B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C2B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2C2B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26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C2B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E2C44BE" w14:textId="6EA60786" w:rsidR="002C2BBF" w:rsidRPr="002C2BBF" w:rsidRDefault="002C2BBF" w:rsidP="002C2BBF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Version 1.0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C2BBF">
              <w:rPr>
                <w:rFonts w:ascii="Arial" w:hAnsi="Arial" w:cs="Arial"/>
                <w:bCs/>
                <w:sz w:val="20"/>
                <w:szCs w:val="20"/>
              </w:rPr>
              <w:t>Protocol Version 2.0, dated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2BBF">
              <w:rPr>
                <w:rFonts w:ascii="Arial" w:hAnsi="Arial" w:cs="Arial"/>
                <w:bCs/>
                <w:sz w:val="20"/>
                <w:szCs w:val="20"/>
              </w:rPr>
              <w:t>8 December 2017</w:t>
            </w:r>
          </w:p>
        </w:sdtContent>
      </w:sdt>
    </w:sdtContent>
  </w:sdt>
  <w:p w14:paraId="2159F20F" w14:textId="77777777" w:rsidR="00E02BD0" w:rsidRDefault="00E02BD0" w:rsidP="002C2BBF">
    <w:pPr>
      <w:pStyle w:val="Footer"/>
      <w:tabs>
        <w:tab w:val="center" w:pos="5040"/>
        <w:tab w:val="right" w:pos="100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84032" w14:textId="77777777" w:rsidR="004543A4" w:rsidRDefault="004543A4" w:rsidP="00A44AA9">
      <w:r>
        <w:separator/>
      </w:r>
    </w:p>
  </w:footnote>
  <w:footnote w:type="continuationSeparator" w:id="0">
    <w:p w14:paraId="6EBC0DD6" w14:textId="77777777" w:rsidR="004543A4" w:rsidRDefault="004543A4" w:rsidP="00A4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9F207" w14:textId="732B0D25" w:rsidR="00362A83" w:rsidRDefault="00362A83" w:rsidP="00362A83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MTN-0</w:t>
    </w:r>
    <w:r w:rsidR="00371029">
      <w:rPr>
        <w:rFonts w:ascii="Arial" w:hAnsi="Arial" w:cs="Arial"/>
        <w:b/>
        <w:sz w:val="28"/>
        <w:szCs w:val="28"/>
      </w:rPr>
      <w:t>33</w:t>
    </w:r>
  </w:p>
  <w:p w14:paraId="2159F208" w14:textId="77777777" w:rsidR="00362A83" w:rsidRDefault="00362A83" w:rsidP="00362A83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Protocol Counseling </w:t>
    </w:r>
    <w:r w:rsidRPr="00BA00EB">
      <w:rPr>
        <w:rFonts w:ascii="Arial" w:hAnsi="Arial" w:cs="Arial"/>
        <w:b/>
        <w:sz w:val="28"/>
        <w:szCs w:val="28"/>
      </w:rPr>
      <w:t>Worksheet</w:t>
    </w:r>
  </w:p>
  <w:p w14:paraId="2159F209" w14:textId="2AEE83CA" w:rsidR="00362A83" w:rsidRPr="00BA00EB" w:rsidRDefault="00362A83" w:rsidP="00362A83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Page </w:t>
    </w:r>
    <w:r w:rsidRPr="00362A83">
      <w:rPr>
        <w:rFonts w:ascii="Arial" w:hAnsi="Arial" w:cs="Arial"/>
        <w:b/>
        <w:bCs/>
        <w:sz w:val="28"/>
        <w:szCs w:val="28"/>
      </w:rPr>
      <w:fldChar w:fldCharType="begin"/>
    </w:r>
    <w:r w:rsidRPr="00362A83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362A83">
      <w:rPr>
        <w:rFonts w:ascii="Arial" w:hAnsi="Arial" w:cs="Arial"/>
        <w:b/>
        <w:bCs/>
        <w:sz w:val="28"/>
        <w:szCs w:val="28"/>
      </w:rPr>
      <w:fldChar w:fldCharType="separate"/>
    </w:r>
    <w:r w:rsidR="000226F5">
      <w:rPr>
        <w:rFonts w:ascii="Arial" w:hAnsi="Arial" w:cs="Arial"/>
        <w:b/>
        <w:bCs/>
        <w:noProof/>
        <w:sz w:val="28"/>
        <w:szCs w:val="28"/>
      </w:rPr>
      <w:t>2</w:t>
    </w:r>
    <w:r w:rsidRPr="00362A83">
      <w:rPr>
        <w:rFonts w:ascii="Arial" w:hAnsi="Arial" w:cs="Arial"/>
        <w:b/>
        <w:bCs/>
        <w:sz w:val="28"/>
        <w:szCs w:val="28"/>
      </w:rPr>
      <w:fldChar w:fldCharType="end"/>
    </w:r>
    <w:r w:rsidRPr="00362A83">
      <w:rPr>
        <w:rFonts w:ascii="Arial" w:hAnsi="Arial" w:cs="Arial"/>
        <w:b/>
        <w:sz w:val="28"/>
        <w:szCs w:val="28"/>
      </w:rPr>
      <w:t xml:space="preserve"> of </w:t>
    </w:r>
    <w:r w:rsidRPr="00362A83">
      <w:rPr>
        <w:rFonts w:ascii="Arial" w:hAnsi="Arial" w:cs="Arial"/>
        <w:b/>
        <w:bCs/>
        <w:sz w:val="28"/>
        <w:szCs w:val="28"/>
      </w:rPr>
      <w:fldChar w:fldCharType="begin"/>
    </w:r>
    <w:r w:rsidRPr="00362A83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362A83">
      <w:rPr>
        <w:rFonts w:ascii="Arial" w:hAnsi="Arial" w:cs="Arial"/>
        <w:b/>
        <w:bCs/>
        <w:sz w:val="28"/>
        <w:szCs w:val="28"/>
      </w:rPr>
      <w:fldChar w:fldCharType="separate"/>
    </w:r>
    <w:r w:rsidR="000226F5">
      <w:rPr>
        <w:rFonts w:ascii="Arial" w:hAnsi="Arial" w:cs="Arial"/>
        <w:b/>
        <w:bCs/>
        <w:noProof/>
        <w:sz w:val="28"/>
        <w:szCs w:val="28"/>
      </w:rPr>
      <w:t>2</w:t>
    </w:r>
    <w:r w:rsidRPr="00362A83">
      <w:rPr>
        <w:rFonts w:ascii="Arial" w:hAnsi="Arial" w:cs="Arial"/>
        <w:b/>
        <w:bCs/>
        <w:sz w:val="28"/>
        <w:szCs w:val="28"/>
      </w:rPr>
      <w:fldChar w:fldCharType="end"/>
    </w:r>
  </w:p>
  <w:p w14:paraId="2159F20A" w14:textId="77777777" w:rsidR="00362A83" w:rsidRDefault="00362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9F20B" w14:textId="0F090E78" w:rsidR="00362A83" w:rsidRPr="00371029" w:rsidRDefault="002B6F74" w:rsidP="00362A83">
    <w:pPr>
      <w:jc w:val="center"/>
      <w:rPr>
        <w:rFonts w:ascii="Arial" w:hAnsi="Arial" w:cs="Arial"/>
        <w:b/>
      </w:rPr>
    </w:pPr>
    <w:r w:rsidRPr="00371029">
      <w:rPr>
        <w:rFonts w:ascii="Arial" w:hAnsi="Arial" w:cs="Arial"/>
        <w:b/>
      </w:rPr>
      <w:t>MTN-033</w:t>
    </w:r>
  </w:p>
  <w:p w14:paraId="2159F20C" w14:textId="77777777" w:rsidR="00362A83" w:rsidRPr="00371029" w:rsidRDefault="00362A83" w:rsidP="00362A83">
    <w:pPr>
      <w:jc w:val="center"/>
      <w:rPr>
        <w:rFonts w:ascii="Arial" w:hAnsi="Arial" w:cs="Arial"/>
        <w:b/>
      </w:rPr>
    </w:pPr>
    <w:r w:rsidRPr="00371029">
      <w:rPr>
        <w:rFonts w:ascii="Arial" w:hAnsi="Arial" w:cs="Arial"/>
        <w:b/>
      </w:rPr>
      <w:t>Protocol Counseling Worksheet</w:t>
    </w:r>
  </w:p>
  <w:p w14:paraId="2159F20E" w14:textId="77777777" w:rsidR="00E02BD0" w:rsidRDefault="00E02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89F"/>
    <w:multiLevelType w:val="hybridMultilevel"/>
    <w:tmpl w:val="2EBC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CA6"/>
    <w:multiLevelType w:val="hybridMultilevel"/>
    <w:tmpl w:val="50D6A74A"/>
    <w:lvl w:ilvl="0" w:tplc="B41C425E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C48BD"/>
    <w:multiLevelType w:val="hybridMultilevel"/>
    <w:tmpl w:val="8B54AA5A"/>
    <w:lvl w:ilvl="0" w:tplc="E5EC53CC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1673EED"/>
    <w:multiLevelType w:val="hybridMultilevel"/>
    <w:tmpl w:val="B3C2B4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4" w15:restartNumberingAfterBreak="0">
    <w:nsid w:val="16BF4D3F"/>
    <w:multiLevelType w:val="hybridMultilevel"/>
    <w:tmpl w:val="4E2C7682"/>
    <w:lvl w:ilvl="0" w:tplc="845AE928">
      <w:numFmt w:val="bullet"/>
      <w:lvlText w:val="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E5EC53CC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0013BC"/>
    <w:multiLevelType w:val="hybridMultilevel"/>
    <w:tmpl w:val="6B40E13C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5FC2"/>
    <w:multiLevelType w:val="hybridMultilevel"/>
    <w:tmpl w:val="2BBACE14"/>
    <w:lvl w:ilvl="0" w:tplc="0409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364D7"/>
    <w:multiLevelType w:val="hybridMultilevel"/>
    <w:tmpl w:val="BB646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C15DB"/>
    <w:multiLevelType w:val="hybridMultilevel"/>
    <w:tmpl w:val="44CCDA38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F61D9"/>
    <w:multiLevelType w:val="hybridMultilevel"/>
    <w:tmpl w:val="40765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C50AD"/>
    <w:multiLevelType w:val="hybridMultilevel"/>
    <w:tmpl w:val="C24A0378"/>
    <w:lvl w:ilvl="0" w:tplc="845AE928">
      <w:numFmt w:val="bullet"/>
      <w:lvlText w:val="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AB1659"/>
    <w:multiLevelType w:val="hybridMultilevel"/>
    <w:tmpl w:val="EF26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4321C"/>
    <w:multiLevelType w:val="hybridMultilevel"/>
    <w:tmpl w:val="5292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75B92"/>
    <w:multiLevelType w:val="hybridMultilevel"/>
    <w:tmpl w:val="7198337A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03634"/>
    <w:multiLevelType w:val="hybridMultilevel"/>
    <w:tmpl w:val="C47C4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681A99"/>
    <w:multiLevelType w:val="hybridMultilevel"/>
    <w:tmpl w:val="EB3E6466"/>
    <w:lvl w:ilvl="0" w:tplc="407C1F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D33E5"/>
    <w:multiLevelType w:val="hybridMultilevel"/>
    <w:tmpl w:val="AB3CAFB8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845AE928">
      <w:numFmt w:val="bullet"/>
      <w:lvlText w:val="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846D1A"/>
    <w:multiLevelType w:val="hybridMultilevel"/>
    <w:tmpl w:val="A90E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B3F55"/>
    <w:multiLevelType w:val="hybridMultilevel"/>
    <w:tmpl w:val="AE3C9F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454504"/>
    <w:multiLevelType w:val="hybridMultilevel"/>
    <w:tmpl w:val="E7F0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94DEF"/>
    <w:multiLevelType w:val="hybridMultilevel"/>
    <w:tmpl w:val="1B4214C8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7"/>
  </w:num>
  <w:num w:numId="8">
    <w:abstractNumId w:val="12"/>
  </w:num>
  <w:num w:numId="9">
    <w:abstractNumId w:val="20"/>
  </w:num>
  <w:num w:numId="10">
    <w:abstractNumId w:val="10"/>
  </w:num>
  <w:num w:numId="11">
    <w:abstractNumId w:val="16"/>
  </w:num>
  <w:num w:numId="12">
    <w:abstractNumId w:val="0"/>
  </w:num>
  <w:num w:numId="13">
    <w:abstractNumId w:val="11"/>
  </w:num>
  <w:num w:numId="14">
    <w:abstractNumId w:val="7"/>
  </w:num>
  <w:num w:numId="15">
    <w:abstractNumId w:val="9"/>
  </w:num>
  <w:num w:numId="16">
    <w:abstractNumId w:val="18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EE"/>
    <w:rsid w:val="0000731A"/>
    <w:rsid w:val="0002039B"/>
    <w:rsid w:val="000226F5"/>
    <w:rsid w:val="00046D4F"/>
    <w:rsid w:val="000865CC"/>
    <w:rsid w:val="00091DE3"/>
    <w:rsid w:val="000B44EE"/>
    <w:rsid w:val="000C5651"/>
    <w:rsid w:val="00102BD2"/>
    <w:rsid w:val="0012479C"/>
    <w:rsid w:val="001A1F7A"/>
    <w:rsid w:val="002028DD"/>
    <w:rsid w:val="002307EA"/>
    <w:rsid w:val="00240AE6"/>
    <w:rsid w:val="00243629"/>
    <w:rsid w:val="002658D7"/>
    <w:rsid w:val="00274870"/>
    <w:rsid w:val="00277238"/>
    <w:rsid w:val="002B6F74"/>
    <w:rsid w:val="002C2BBF"/>
    <w:rsid w:val="002C4641"/>
    <w:rsid w:val="002E09DA"/>
    <w:rsid w:val="002E45AA"/>
    <w:rsid w:val="002F2F13"/>
    <w:rsid w:val="0031512E"/>
    <w:rsid w:val="003200CD"/>
    <w:rsid w:val="00327D18"/>
    <w:rsid w:val="00334948"/>
    <w:rsid w:val="00345131"/>
    <w:rsid w:val="00362A83"/>
    <w:rsid w:val="00371029"/>
    <w:rsid w:val="003855C0"/>
    <w:rsid w:val="003B4758"/>
    <w:rsid w:val="003F11B4"/>
    <w:rsid w:val="003F318E"/>
    <w:rsid w:val="004543A4"/>
    <w:rsid w:val="00473577"/>
    <w:rsid w:val="004B2FB7"/>
    <w:rsid w:val="004C00B7"/>
    <w:rsid w:val="004F0B76"/>
    <w:rsid w:val="00524A27"/>
    <w:rsid w:val="00534A87"/>
    <w:rsid w:val="00540A9B"/>
    <w:rsid w:val="00545BB5"/>
    <w:rsid w:val="00552A2E"/>
    <w:rsid w:val="00552B7A"/>
    <w:rsid w:val="0057492E"/>
    <w:rsid w:val="005B1BBE"/>
    <w:rsid w:val="005C101F"/>
    <w:rsid w:val="005F5227"/>
    <w:rsid w:val="006026D4"/>
    <w:rsid w:val="00613C7E"/>
    <w:rsid w:val="00616D9B"/>
    <w:rsid w:val="00630128"/>
    <w:rsid w:val="00631969"/>
    <w:rsid w:val="00632430"/>
    <w:rsid w:val="00636F77"/>
    <w:rsid w:val="00637903"/>
    <w:rsid w:val="006436DF"/>
    <w:rsid w:val="0064665C"/>
    <w:rsid w:val="006631D2"/>
    <w:rsid w:val="0069277D"/>
    <w:rsid w:val="006A6CDE"/>
    <w:rsid w:val="006C105F"/>
    <w:rsid w:val="006D1500"/>
    <w:rsid w:val="006F3FE2"/>
    <w:rsid w:val="007936B7"/>
    <w:rsid w:val="007A2CE9"/>
    <w:rsid w:val="007E1F8D"/>
    <w:rsid w:val="008045AC"/>
    <w:rsid w:val="0081069E"/>
    <w:rsid w:val="0085276C"/>
    <w:rsid w:val="00853607"/>
    <w:rsid w:val="008537FB"/>
    <w:rsid w:val="00880740"/>
    <w:rsid w:val="00895842"/>
    <w:rsid w:val="008B72D4"/>
    <w:rsid w:val="008C6E38"/>
    <w:rsid w:val="008D091A"/>
    <w:rsid w:val="008F52DE"/>
    <w:rsid w:val="00911334"/>
    <w:rsid w:val="0091274D"/>
    <w:rsid w:val="00917FFA"/>
    <w:rsid w:val="00926811"/>
    <w:rsid w:val="00976610"/>
    <w:rsid w:val="00981F42"/>
    <w:rsid w:val="00987679"/>
    <w:rsid w:val="009B24EC"/>
    <w:rsid w:val="009C4340"/>
    <w:rsid w:val="009E693E"/>
    <w:rsid w:val="009F24F0"/>
    <w:rsid w:val="00A00784"/>
    <w:rsid w:val="00A00D5C"/>
    <w:rsid w:val="00A2301E"/>
    <w:rsid w:val="00A404F4"/>
    <w:rsid w:val="00A43E3E"/>
    <w:rsid w:val="00A44AA9"/>
    <w:rsid w:val="00AC2C10"/>
    <w:rsid w:val="00AF1005"/>
    <w:rsid w:val="00B02FEE"/>
    <w:rsid w:val="00B03C10"/>
    <w:rsid w:val="00B3460F"/>
    <w:rsid w:val="00B6633C"/>
    <w:rsid w:val="00BA00EB"/>
    <w:rsid w:val="00BA271E"/>
    <w:rsid w:val="00BA282D"/>
    <w:rsid w:val="00BB597A"/>
    <w:rsid w:val="00BD418F"/>
    <w:rsid w:val="00BD5E06"/>
    <w:rsid w:val="00BD6017"/>
    <w:rsid w:val="00BE042C"/>
    <w:rsid w:val="00C062D7"/>
    <w:rsid w:val="00C10799"/>
    <w:rsid w:val="00C17207"/>
    <w:rsid w:val="00C45A35"/>
    <w:rsid w:val="00C47ECE"/>
    <w:rsid w:val="00CC5DAD"/>
    <w:rsid w:val="00D2331B"/>
    <w:rsid w:val="00D35FC6"/>
    <w:rsid w:val="00D52347"/>
    <w:rsid w:val="00D645B3"/>
    <w:rsid w:val="00D83C43"/>
    <w:rsid w:val="00DD6CF2"/>
    <w:rsid w:val="00DE7A95"/>
    <w:rsid w:val="00E01B5C"/>
    <w:rsid w:val="00E02BD0"/>
    <w:rsid w:val="00E30C56"/>
    <w:rsid w:val="00E5616D"/>
    <w:rsid w:val="00E64A60"/>
    <w:rsid w:val="00E7259F"/>
    <w:rsid w:val="00E905C7"/>
    <w:rsid w:val="00EA6973"/>
    <w:rsid w:val="00ED0B0C"/>
    <w:rsid w:val="00ED3963"/>
    <w:rsid w:val="00EF1BC5"/>
    <w:rsid w:val="00F17359"/>
    <w:rsid w:val="00F46B19"/>
    <w:rsid w:val="00F621EC"/>
    <w:rsid w:val="00FA2357"/>
    <w:rsid w:val="00FC0D24"/>
    <w:rsid w:val="00FC3320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59F1B9"/>
  <w15:chartTrackingRefBased/>
  <w15:docId w15:val="{46C29049-F57E-48F2-9892-A9BD8233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B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FEE"/>
  </w:style>
  <w:style w:type="paragraph" w:styleId="Footer">
    <w:name w:val="footer"/>
    <w:basedOn w:val="Normal"/>
    <w:link w:val="FooterChar"/>
    <w:uiPriority w:val="99"/>
    <w:unhideWhenUsed/>
    <w:rsid w:val="00B02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FEE"/>
  </w:style>
  <w:style w:type="character" w:styleId="PageNumber">
    <w:name w:val="page number"/>
    <w:rsid w:val="00B02FEE"/>
  </w:style>
  <w:style w:type="paragraph" w:customStyle="1" w:styleId="bullet">
    <w:name w:val="bullet"/>
    <w:basedOn w:val="Normal"/>
    <w:rsid w:val="00B02FE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1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8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30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7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07E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7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07EA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rsid w:val="006D150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51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618CC5B255E468B0AC6817FD7D800" ma:contentTypeVersion="" ma:contentTypeDescription="Create a new document." ma:contentTypeScope="" ma:versionID="928813a191c6b70604f50938f95e35a5">
  <xsd:schema xmlns:xsd="http://www.w3.org/2001/XMLSchema" xmlns:xs="http://www.w3.org/2001/XMLSchema" xmlns:p="http://schemas.microsoft.com/office/2006/metadata/properties" xmlns:ns2="71C00868-7DF5-4419-BE54-7EB3B7C950CA" xmlns:ns3="0cdb9d7b-3bdb-4b1c-be50-7737cb6ee7a2" xmlns:ns4="02a1934f-4489-4902-822e-a2276c3ebccc" xmlns:ns5="71c00868-7df5-4419-be54-7eb3b7c950ca" targetNamespace="http://schemas.microsoft.com/office/2006/metadata/properties" ma:root="true" ma:fieldsID="844faa22885dd9a7cdaf0276a124a240" ns2:_="" ns3:_="" ns4:_="" ns5:_="">
    <xsd:import namespace="71C00868-7DF5-4419-BE54-7EB3B7C950CA"/>
    <xsd:import namespace="0cdb9d7b-3bdb-4b1c-be50-7737cb6ee7a2"/>
    <xsd:import namespace="02a1934f-4489-4902-822e-a2276c3ebccc"/>
    <xsd:import namespace="71c00868-7df5-4419-be54-7eb3b7c950c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General Implementation/Forms"/>
          <xsd:enumeration value="Product-Related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 Consent"/>
          <xsd:enumeration value="SSP Section"/>
          <xsd:enumeration value="Data Collection"/>
          <xsd:enumeration value="CM/LOA"/>
          <xsd:enumeration value="Op Guidance"/>
          <xsd:enumeration value="Ops Planning"/>
          <xsd:enumeration value="Checklist"/>
          <xsd:enumeration value="Counseling Tool"/>
          <xsd:enumeration value="SOP Template"/>
          <xsd:enumeration value="Calendar/Calculators"/>
          <xsd:enumeration value="Essential Doc"/>
          <xsd:enumeration value="Memo/Notes"/>
          <xsd:enumeration value="Other Tool/Template"/>
          <xsd:enumeration value="IB/Pics/Other"/>
          <xsd:enumeration value="Eligibility Assessment"/>
          <xsd:enumeration value="Clinical-Related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C00868-7DF5-4419-BE54-7EB3B7C950CA" xsi:nil="true"/>
    <ProtocolVersion xmlns="71C00868-7DF5-4419-BE54-7EB3B7C950CA" xsi:nil="true"/>
    <StudyDoc xmlns="71C00868-7DF5-4419-BE54-7EB3B7C950CA" xsi:nil="true"/>
    <ForReview xmlns="71C00868-7DF5-4419-BE54-7EB3B7C950CA" xsi:nil="true"/>
    <StudyDocType xmlns="71C00868-7DF5-4419-BE54-7EB3B7C950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B656-BC53-41B3-B09A-5C8971A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00868-7DF5-4419-BE54-7EB3B7C950CA"/>
    <ds:schemaRef ds:uri="0cdb9d7b-3bdb-4b1c-be50-7737cb6ee7a2"/>
    <ds:schemaRef ds:uri="02a1934f-4489-4902-822e-a2276c3ebccc"/>
    <ds:schemaRef ds:uri="71c00868-7df5-4419-be54-7eb3b7c95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313B2-104C-424F-A03D-208CFF93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53D8A-4CF1-41F7-9E33-769FB309793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c00868-7df5-4419-be54-7eb3b7c950ca"/>
    <ds:schemaRef ds:uri="http://purl.org/dc/elements/1.1/"/>
    <ds:schemaRef ds:uri="http://schemas.microsoft.com/office/2006/metadata/properties"/>
    <ds:schemaRef ds:uri="http://schemas.microsoft.com/office/2006/documentManagement/types"/>
    <ds:schemaRef ds:uri="02a1934f-4489-4902-822e-a2276c3ebccc"/>
    <ds:schemaRef ds:uri="0cdb9d7b-3bdb-4b1c-be50-7737cb6ee7a2"/>
    <ds:schemaRef ds:uri="71C00868-7DF5-4419-BE54-7EB3B7C950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430BD5-8DFF-43BA-B709-13FCC0A0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KGomez@fhi360.org</dc:creator>
  <cp:keywords/>
  <cp:lastModifiedBy>Nicole Macagna</cp:lastModifiedBy>
  <cp:revision>2</cp:revision>
  <dcterms:created xsi:type="dcterms:W3CDTF">2018-02-06T17:39:00Z</dcterms:created>
  <dcterms:modified xsi:type="dcterms:W3CDTF">2018-02-06T17:39:00Z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0x0101001A9618CC5B255E468B0AC6817FD7D800</vt:lpwstr>
  </property>
</Properties>
</file>