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92"/>
        <w:gridCol w:w="2340"/>
        <w:gridCol w:w="4230"/>
      </w:tblGrid>
      <w:tr w:rsidR="00E80C30" w:rsidRPr="006A201A" w14:paraId="0E49DB84" w14:textId="77777777" w:rsidTr="00B47885">
        <w:trPr>
          <w:cantSplit/>
          <w:trHeight w:val="576"/>
          <w:tblHeader/>
          <w:jc w:val="center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3A738A6F" w14:textId="784D468A" w:rsidR="00B47885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  <w:r w:rsidRPr="006A201A">
              <w:rPr>
                <w:rFonts w:asciiTheme="majorHAnsi" w:hAnsiTheme="majorHAnsi" w:cs="Arial"/>
                <w:b/>
              </w:rPr>
              <w:t>FGD Date:</w:t>
            </w:r>
            <w:r w:rsidR="00B47885" w:rsidRPr="006A201A">
              <w:rPr>
                <w:rFonts w:asciiTheme="majorHAnsi" w:hAnsiTheme="majorHAnsi" w:cs="Arial"/>
                <w:b/>
              </w:rPr>
              <w:t xml:space="preserve"> </w:t>
            </w:r>
          </w:p>
          <w:p w14:paraId="4AC4B5D3" w14:textId="77FBD3CB" w:rsidR="00B47885" w:rsidRPr="006A201A" w:rsidRDefault="00B47885" w:rsidP="00E80C30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</w:tcPr>
          <w:p w14:paraId="74959B7D" w14:textId="77777777" w:rsidR="00E80C30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>Interview type:</w:t>
            </w:r>
          </w:p>
          <w:p w14:paraId="560B1CFC" w14:textId="55342EFA" w:rsidR="002A3DFB" w:rsidRPr="006A201A" w:rsidRDefault="00E80C30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Early FGD (EFGD)</w:t>
            </w:r>
          </w:p>
          <w:p w14:paraId="0363DA79" w14:textId="18BB5A47" w:rsidR="002A3DFB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right="-105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1</w:t>
            </w:r>
          </w:p>
          <w:p w14:paraId="6575A719" w14:textId="4CD6646D" w:rsidR="00E80C30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2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A97EFCE" w14:textId="61D79185" w:rsidR="004826F3" w:rsidRPr="006A201A" w:rsidRDefault="004826F3" w:rsidP="00006B58">
            <w:pPr>
              <w:keepLines/>
              <w:tabs>
                <w:tab w:val="left" w:pos="318"/>
                <w:tab w:val="left" w:pos="5040"/>
                <w:tab w:val="left" w:pos="5400"/>
              </w:tabs>
              <w:ind w:left="318"/>
              <w:contextualSpacing/>
              <w:rPr>
                <w:rFonts w:asciiTheme="majorHAnsi" w:hAnsiTheme="majorHAnsi"/>
              </w:rPr>
            </w:pPr>
          </w:p>
          <w:p w14:paraId="33916088" w14:textId="44CC3EF4" w:rsidR="00E80C30" w:rsidRPr="006A201A" w:rsidRDefault="00E80C30" w:rsidP="00006B58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ind w:left="318" w:hanging="318"/>
              <w:contextualSpacing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Late FGD (LFGD)</w:t>
            </w:r>
          </w:p>
          <w:p w14:paraId="6AF02F20" w14:textId="2808BBB0" w:rsidR="002A3DFB" w:rsidRPr="00006B58" w:rsidRDefault="001F7EF0" w:rsidP="00006B58">
            <w:pPr>
              <w:keepLines/>
              <w:tabs>
                <w:tab w:val="left" w:pos="318"/>
                <w:tab w:val="left" w:pos="5040"/>
                <w:tab w:val="left" w:pos="5400"/>
              </w:tabs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7948CD" w:rsidRPr="00006B58">
              <w:rPr>
                <w:rFonts w:asciiTheme="majorHAnsi" w:hAnsiTheme="majorHAnsi"/>
                <w:b/>
                <w:bCs/>
              </w:rPr>
              <w:t>Current Product Use</w:t>
            </w:r>
            <w:r w:rsidR="00006B58">
              <w:rPr>
                <w:rFonts w:asciiTheme="majorHAnsi" w:hAnsiTheme="majorHAnsi"/>
                <w:b/>
                <w:bCs/>
              </w:rPr>
              <w:t>:</w:t>
            </w:r>
          </w:p>
          <w:p w14:paraId="1B4CC8CD" w14:textId="23552304" w:rsidR="002A3DFB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3675"/>
                <w:tab w:val="left" w:pos="5040"/>
                <w:tab w:val="left" w:pos="5400"/>
              </w:tabs>
              <w:spacing w:line="276" w:lineRule="auto"/>
              <w:ind w:left="1038" w:right="-194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PrEP Users</w:t>
            </w:r>
          </w:p>
          <w:p w14:paraId="60C0DAAD" w14:textId="142D21D4" w:rsidR="002A3DFB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Ring Users</w:t>
            </w:r>
          </w:p>
          <w:p w14:paraId="778040FB" w14:textId="27B8B87B" w:rsidR="00E80C30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Mixed (both ring</w:t>
            </w:r>
            <w:r w:rsidR="007D3968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tablet</w:t>
            </w:r>
            <w:r w:rsidR="007D3968">
              <w:rPr>
                <w:rFonts w:asciiTheme="majorHAnsi" w:hAnsiTheme="majorHAnsi"/>
              </w:rPr>
              <w:t>, and</w:t>
            </w:r>
            <w:r w:rsidR="0030648B">
              <w:rPr>
                <w:rFonts w:asciiTheme="majorHAnsi" w:hAnsiTheme="majorHAnsi"/>
              </w:rPr>
              <w:t>/or</w:t>
            </w:r>
            <w:r w:rsidR="007D3968">
              <w:rPr>
                <w:rFonts w:asciiTheme="majorHAnsi" w:hAnsiTheme="majorHAnsi"/>
              </w:rPr>
              <w:t xml:space="preserve"> non-</w:t>
            </w:r>
            <w:r>
              <w:rPr>
                <w:rFonts w:asciiTheme="majorHAnsi" w:hAnsiTheme="majorHAnsi"/>
              </w:rPr>
              <w:t>users)</w:t>
            </w:r>
          </w:p>
        </w:tc>
      </w:tr>
      <w:tr w:rsidR="005D1E81" w:rsidRPr="006A201A" w14:paraId="776822A0" w14:textId="77777777" w:rsidTr="00B47885">
        <w:trPr>
          <w:cantSplit/>
          <w:jc w:val="center"/>
        </w:trPr>
        <w:tc>
          <w:tcPr>
            <w:tcW w:w="9175" w:type="dxa"/>
            <w:gridSpan w:val="4"/>
            <w:shd w:val="clear" w:color="auto" w:fill="BFBFBF" w:themeFill="background1" w:themeFillShade="BF"/>
            <w:vAlign w:val="bottom"/>
          </w:tcPr>
          <w:p w14:paraId="6DE4A3AD" w14:textId="4DFA5CC3" w:rsidR="005D1E81" w:rsidRPr="006A201A" w:rsidRDefault="005D1E81" w:rsidP="005D1E81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Preparation and Scheduling</w:t>
            </w:r>
          </w:p>
        </w:tc>
      </w:tr>
      <w:tr w:rsidR="005D1E81" w:rsidRPr="006A201A" w14:paraId="61078CC0" w14:textId="77777777" w:rsidTr="006A201A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30AE8243" w14:textId="16CDC053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Initials</w:t>
            </w:r>
            <w:r w:rsidR="002A3DFB" w:rsidRPr="006A201A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31C80228" w14:textId="602A0260" w:rsidR="005D1E81" w:rsidRPr="006A201A" w:rsidRDefault="005D1E81" w:rsidP="006A201A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5D1E81" w:rsidRPr="006A201A" w14:paraId="053E4F20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9F7E7A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221F4B2" w14:textId="2CC7DF39" w:rsidR="005D1E81" w:rsidRPr="006A201A" w:rsidRDefault="00EC7225" w:rsidP="005D1E81">
            <w:pPr>
              <w:autoSpaceDE w:val="0"/>
              <w:autoSpaceDN w:val="0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 xml:space="preserve">Contact </w:t>
            </w:r>
            <w:r w:rsidR="005D1E81" w:rsidRPr="006A201A">
              <w:rPr>
                <w:rFonts w:asciiTheme="majorHAnsi" w:hAnsiTheme="majorHAnsi"/>
                <w:b/>
              </w:rPr>
              <w:t>participants preselected on Q</w:t>
            </w:r>
            <w:r w:rsidR="00194959" w:rsidRPr="006A201A">
              <w:rPr>
                <w:rFonts w:asciiTheme="majorHAnsi" w:hAnsiTheme="majorHAnsi"/>
                <w:b/>
              </w:rPr>
              <w:t>PL</w:t>
            </w:r>
            <w:r w:rsidR="005D1E81" w:rsidRPr="006A201A">
              <w:rPr>
                <w:rFonts w:asciiTheme="majorHAnsi" w:hAnsiTheme="majorHAnsi"/>
                <w:b/>
              </w:rPr>
              <w:t xml:space="preserve"> who are eligible for participation in a FGD.  </w:t>
            </w:r>
          </w:p>
          <w:p w14:paraId="0813134C" w14:textId="19F62F66" w:rsidR="00194959" w:rsidRPr="006A201A" w:rsidRDefault="00B961C8" w:rsidP="001949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b/>
              </w:rPr>
              <w:t>Document eligibility on FGD Individual Participant Visit Checklist</w:t>
            </w:r>
          </w:p>
          <w:p w14:paraId="5BA00B44" w14:textId="6AE5425E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</w:rPr>
              <w:t xml:space="preserve">The target number of participants per each FGD should be </w:t>
            </w:r>
            <w:r w:rsidRPr="006A201A">
              <w:rPr>
                <w:rFonts w:asciiTheme="majorHAnsi" w:hAnsiTheme="majorHAnsi"/>
                <w:b/>
              </w:rPr>
              <w:t xml:space="preserve">approximately </w:t>
            </w:r>
            <w:r w:rsidR="00DC52AE">
              <w:rPr>
                <w:rFonts w:asciiTheme="majorHAnsi" w:hAnsiTheme="majorHAnsi"/>
                <w:b/>
              </w:rPr>
              <w:t>4</w:t>
            </w:r>
            <w:r w:rsidRPr="006A201A">
              <w:rPr>
                <w:rFonts w:asciiTheme="majorHAnsi" w:hAnsiTheme="majorHAnsi"/>
                <w:b/>
              </w:rPr>
              <w:t>-</w:t>
            </w:r>
            <w:r w:rsidR="00DC52AE">
              <w:rPr>
                <w:rFonts w:asciiTheme="majorHAnsi" w:hAnsiTheme="majorHAnsi"/>
                <w:b/>
              </w:rPr>
              <w:t>6</w:t>
            </w:r>
            <w:r w:rsidR="00EC7225" w:rsidRPr="006A201A">
              <w:rPr>
                <w:rFonts w:asciiTheme="majorHAnsi" w:hAnsiTheme="majorHAnsi"/>
                <w:b/>
              </w:rPr>
              <w:t xml:space="preserve"> </w:t>
            </w:r>
            <w:r w:rsidRPr="006A201A">
              <w:rPr>
                <w:rFonts w:asciiTheme="majorHAnsi" w:hAnsiTheme="majorHAnsi"/>
                <w:b/>
              </w:rPr>
              <w:t>women</w:t>
            </w:r>
            <w:r w:rsidRPr="006A201A">
              <w:rPr>
                <w:rFonts w:asciiTheme="majorHAnsi" w:hAnsiTheme="majorHAnsi"/>
              </w:rPr>
              <w:t xml:space="preserve">, </w:t>
            </w:r>
            <w:r w:rsidRPr="006A201A">
              <w:rPr>
                <w:rFonts w:asciiTheme="majorHAnsi" w:hAnsiTheme="majorHAnsi"/>
                <w:b/>
              </w:rPr>
              <w:t xml:space="preserve">with a minimum of </w:t>
            </w:r>
            <w:r w:rsidR="00DC52AE">
              <w:rPr>
                <w:rFonts w:asciiTheme="majorHAnsi" w:hAnsiTheme="majorHAnsi"/>
                <w:b/>
              </w:rPr>
              <w:t>2</w:t>
            </w:r>
            <w:r w:rsidRPr="006A201A">
              <w:rPr>
                <w:rFonts w:asciiTheme="majorHAnsi" w:hAnsiTheme="majorHAnsi"/>
              </w:rPr>
              <w:t xml:space="preserve">.  More than </w:t>
            </w:r>
            <w:r w:rsidR="00DC52AE">
              <w:rPr>
                <w:rFonts w:asciiTheme="majorHAnsi" w:hAnsiTheme="majorHAnsi"/>
              </w:rPr>
              <w:t>6</w:t>
            </w:r>
            <w:r w:rsidRPr="006A201A">
              <w:rPr>
                <w:rFonts w:asciiTheme="majorHAnsi" w:hAnsiTheme="majorHAnsi"/>
              </w:rPr>
              <w:t xml:space="preserve"> participants may need to be invited to account for no-shows and ensure adequate group size.  FGDs should be rescheduled if fewer than </w:t>
            </w:r>
            <w:r w:rsidR="00DC52AE">
              <w:rPr>
                <w:rFonts w:asciiTheme="majorHAnsi" w:hAnsiTheme="majorHAnsi"/>
              </w:rPr>
              <w:t>2</w:t>
            </w:r>
            <w:r w:rsidRPr="006A201A">
              <w:rPr>
                <w:rFonts w:asciiTheme="majorHAnsi" w:hAnsiTheme="majorHAnsi"/>
              </w:rPr>
              <w:t xml:space="preserve"> participants present.</w:t>
            </w:r>
          </w:p>
          <w:p w14:paraId="50C3DE91" w14:textId="6F54513D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color w:val="000000"/>
              </w:rPr>
              <w:t xml:space="preserve">FGDs should be scheduled to ensure a </w:t>
            </w:r>
            <w:r w:rsidRPr="006A201A">
              <w:rPr>
                <w:rFonts w:asciiTheme="majorHAnsi" w:hAnsiTheme="majorHAnsi"/>
                <w:b/>
                <w:color w:val="000000"/>
              </w:rPr>
              <w:t>common language</w:t>
            </w:r>
            <w:r w:rsidRPr="006A201A">
              <w:rPr>
                <w:rFonts w:asciiTheme="majorHAnsi" w:hAnsiTheme="majorHAnsi"/>
                <w:color w:val="000000"/>
              </w:rPr>
              <w:t xml:space="preserve"> is spoken by all participants.  </w:t>
            </w:r>
            <w:r w:rsidRPr="006A201A">
              <w:rPr>
                <w:rFonts w:asciiTheme="majorHAnsi" w:hAnsiTheme="majorHAnsi"/>
              </w:rPr>
              <w:t>This may be different than the language a participant provided IC in, as long as fluency is confirmed/documented in both languages (e.g. on the IC coversheet and/or chart notes).</w:t>
            </w:r>
          </w:p>
        </w:tc>
      </w:tr>
      <w:tr w:rsidR="005D1E81" w:rsidRPr="006A201A" w14:paraId="0B2F2D9D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78C1CA8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11DF6CC" w14:textId="595F2F69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List all participants scheduled for this FGD. Update with attendance (Y/N) and pseudonyms on day of FGD.</w:t>
            </w:r>
          </w:p>
          <w:tbl>
            <w:tblPr>
              <w:tblStyle w:val="TableGrid"/>
              <w:tblW w:w="7495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710"/>
              <w:gridCol w:w="1530"/>
              <w:gridCol w:w="2421"/>
            </w:tblGrid>
            <w:tr w:rsidR="005D1E81" w:rsidRPr="006A201A" w14:paraId="66E560BA" w14:textId="73ADEE07" w:rsidTr="004826F3">
              <w:tc>
                <w:tcPr>
                  <w:tcW w:w="1834" w:type="dxa"/>
                </w:tcPr>
                <w:p w14:paraId="478E57B8" w14:textId="31DB8C4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PTIDs Scheduled:</w:t>
                  </w:r>
                </w:p>
              </w:tc>
              <w:tc>
                <w:tcPr>
                  <w:tcW w:w="1710" w:type="dxa"/>
                </w:tcPr>
                <w:p w14:paraId="77816685" w14:textId="7BBC554F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Language(s) of Participant</w:t>
                  </w:r>
                </w:p>
              </w:tc>
              <w:tc>
                <w:tcPr>
                  <w:tcW w:w="1530" w:type="dxa"/>
                </w:tcPr>
                <w:p w14:paraId="3AC80343" w14:textId="17E9983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Attended (Y/N)?</w:t>
                  </w:r>
                </w:p>
              </w:tc>
              <w:tc>
                <w:tcPr>
                  <w:tcW w:w="2421" w:type="dxa"/>
                </w:tcPr>
                <w:p w14:paraId="7291843E" w14:textId="36BBD37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 xml:space="preserve">Pseudonym </w:t>
                  </w:r>
                  <w:r w:rsidRPr="006A201A">
                    <w:rPr>
                      <w:rFonts w:asciiTheme="majorHAnsi" w:hAnsiTheme="majorHAnsi"/>
                      <w:i/>
                    </w:rPr>
                    <w:t>(N/A if</w:t>
                  </w:r>
                  <w:r w:rsidR="00855132" w:rsidRPr="006A201A">
                    <w:rPr>
                      <w:rFonts w:asciiTheme="majorHAnsi" w:hAnsiTheme="majorHAnsi"/>
                      <w:i/>
                    </w:rPr>
                    <w:t xml:space="preserve"> did not attend</w:t>
                  </w:r>
                  <w:r w:rsidRPr="006A201A">
                    <w:rPr>
                      <w:rFonts w:asciiTheme="majorHAnsi" w:hAnsiTheme="majorHAnsi"/>
                      <w:i/>
                    </w:rPr>
                    <w:t>)</w:t>
                  </w:r>
                </w:p>
              </w:tc>
            </w:tr>
            <w:tr w:rsidR="005D1E81" w:rsidRPr="006A201A" w14:paraId="03BCAF3A" w14:textId="538B288C" w:rsidTr="004826F3">
              <w:tc>
                <w:tcPr>
                  <w:tcW w:w="1834" w:type="dxa"/>
                </w:tcPr>
                <w:p w14:paraId="08BC9E0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F4F97B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7085ACC" w14:textId="3A46F5C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C9F5D9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780C0B53" w14:textId="28D68F26" w:rsidTr="004826F3">
              <w:tc>
                <w:tcPr>
                  <w:tcW w:w="1834" w:type="dxa"/>
                </w:tcPr>
                <w:p w14:paraId="789AF54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1E949D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BC14B69" w14:textId="3B7BA803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A3E731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680929" w14:textId="58D2A587" w:rsidTr="004826F3">
              <w:tc>
                <w:tcPr>
                  <w:tcW w:w="1834" w:type="dxa"/>
                </w:tcPr>
                <w:p w14:paraId="011B5EE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C98B9E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2136443" w14:textId="3DC2934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24251A4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33DE207" w14:textId="3E6D5D99" w:rsidTr="004826F3">
              <w:tc>
                <w:tcPr>
                  <w:tcW w:w="1834" w:type="dxa"/>
                </w:tcPr>
                <w:p w14:paraId="05344C2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0C1E46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25AB675" w14:textId="3A21763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4AC879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C0E9DC1" w14:textId="69DA202A" w:rsidTr="004826F3">
              <w:tc>
                <w:tcPr>
                  <w:tcW w:w="1834" w:type="dxa"/>
                </w:tcPr>
                <w:p w14:paraId="08150C4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0449CA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2A858CB6" w14:textId="1963AF31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010D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083DA39" w14:textId="523775C8" w:rsidTr="004826F3">
              <w:tc>
                <w:tcPr>
                  <w:tcW w:w="1834" w:type="dxa"/>
                </w:tcPr>
                <w:p w14:paraId="37C6D06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47B240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134D5DB" w14:textId="03399E50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4AE65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8FE153F" w14:textId="2177E1C6" w:rsidTr="004826F3">
              <w:tc>
                <w:tcPr>
                  <w:tcW w:w="1834" w:type="dxa"/>
                </w:tcPr>
                <w:p w14:paraId="5D576BE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695AC8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DD3B41E" w14:textId="1321E68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F1D245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A68DBE" w14:textId="6C0845BE" w:rsidTr="004826F3">
              <w:tc>
                <w:tcPr>
                  <w:tcW w:w="1834" w:type="dxa"/>
                </w:tcPr>
                <w:p w14:paraId="780C268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CABA63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052ECE21" w14:textId="0709591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4687AF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271FCB7E" w14:textId="07413F34" w:rsidTr="004826F3">
              <w:tc>
                <w:tcPr>
                  <w:tcW w:w="1834" w:type="dxa"/>
                </w:tcPr>
                <w:p w14:paraId="10B9CE2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953BDC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32615D1" w14:textId="3014642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D22649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9A050D" w14:textId="5B79BF42" w:rsidTr="004826F3">
              <w:tc>
                <w:tcPr>
                  <w:tcW w:w="1834" w:type="dxa"/>
                </w:tcPr>
                <w:p w14:paraId="2F4007F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1A6643E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67F0971" w14:textId="3CA56F2A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8AB2F0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9CBAC6F" w14:textId="0A38EB08" w:rsidTr="004826F3">
              <w:tc>
                <w:tcPr>
                  <w:tcW w:w="1834" w:type="dxa"/>
                </w:tcPr>
                <w:p w14:paraId="3494F57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8F6B0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198B103" w14:textId="57606B0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49D353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3C52CC3B" w14:textId="5E0EAE35" w:rsidTr="004826F3">
              <w:tc>
                <w:tcPr>
                  <w:tcW w:w="1834" w:type="dxa"/>
                </w:tcPr>
                <w:p w14:paraId="2D348F5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EAF795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46B8825" w14:textId="1ADD165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43E086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D3FAE6C" w14:textId="0AD67AB8" w:rsidTr="004826F3">
              <w:tc>
                <w:tcPr>
                  <w:tcW w:w="1834" w:type="dxa"/>
                </w:tcPr>
                <w:p w14:paraId="39904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F2B29C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023173F" w14:textId="1CCE3DF2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12EAA0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630297" w14:textId="563CB4F0" w:rsidTr="004826F3">
              <w:tc>
                <w:tcPr>
                  <w:tcW w:w="1834" w:type="dxa"/>
                </w:tcPr>
                <w:p w14:paraId="0F0D89A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C9883B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56658A2" w14:textId="25EDBDD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1F64D7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13F8766" w14:textId="1106350F" w:rsidTr="004826F3">
              <w:tc>
                <w:tcPr>
                  <w:tcW w:w="1834" w:type="dxa"/>
                </w:tcPr>
                <w:p w14:paraId="7659936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79B257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5784016" w14:textId="720226E5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62E32B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5341C52" w14:textId="17066515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1E81" w:rsidRPr="006A201A" w14:paraId="077AC167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AC1846C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6D022CBA" w14:textId="670F0D45" w:rsidR="005D1E81" w:rsidRPr="006A201A" w:rsidRDefault="005D1E81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venue and remind partici</w:t>
            </w:r>
            <w:r w:rsidR="00855132" w:rsidRPr="006A201A">
              <w:rPr>
                <w:rFonts w:asciiTheme="majorHAnsi" w:hAnsiTheme="majorHAnsi" w:cstheme="majorBidi"/>
              </w:rPr>
              <w:t xml:space="preserve">pants of FGD date/time/location at least one day prior to FGD. </w:t>
            </w:r>
          </w:p>
        </w:tc>
      </w:tr>
      <w:tr w:rsidR="004826F3" w:rsidRPr="006A201A" w14:paraId="19276A96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284731" w14:textId="77777777" w:rsidR="004826F3" w:rsidRPr="006A201A" w:rsidRDefault="004826F3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440130B" w14:textId="5F88BE21" w:rsidR="004826F3" w:rsidRPr="006A201A" w:rsidRDefault="004826F3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availability of note-taker.</w:t>
            </w:r>
          </w:p>
        </w:tc>
      </w:tr>
      <w:tr w:rsidR="005D1E81" w:rsidRPr="006A201A" w14:paraId="101C890C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C93D793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1EC1E936" w14:textId="08B07650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Gather supplies: pen and stationery for note-taking, FGD guide, refreshments (if applicable), reimbursements, name cards or name tags for pseudonyms</w:t>
            </w:r>
            <w:r w:rsidR="00855132" w:rsidRPr="006A201A">
              <w:rPr>
                <w:rFonts w:asciiTheme="majorHAnsi" w:hAnsiTheme="majorHAnsi"/>
              </w:rPr>
              <w:t xml:space="preserve">, flip charts, sticky </w:t>
            </w:r>
            <w:proofErr w:type="gramStart"/>
            <w:r w:rsidR="00855132" w:rsidRPr="006A201A">
              <w:rPr>
                <w:rFonts w:asciiTheme="majorHAnsi" w:hAnsiTheme="majorHAnsi"/>
              </w:rPr>
              <w:t>notes</w:t>
            </w:r>
            <w:proofErr w:type="gramEnd"/>
            <w:r w:rsidR="00855132" w:rsidRPr="006A201A">
              <w:rPr>
                <w:rFonts w:asciiTheme="majorHAnsi" w:hAnsiTheme="majorHAnsi"/>
              </w:rPr>
              <w:t xml:space="preserve"> and markers. </w:t>
            </w:r>
          </w:p>
        </w:tc>
      </w:tr>
      <w:tr w:rsidR="008557B7" w:rsidRPr="006A201A" w14:paraId="1AA7BAA4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5CD6121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313D38E" w14:textId="42DE0D56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Audio-recorder checked (power supply, extra batteries, etc.)</w:t>
            </w:r>
          </w:p>
        </w:tc>
      </w:tr>
    </w:tbl>
    <w:p w14:paraId="060C507C" w14:textId="77777777" w:rsidR="00B961C8" w:rsidRPr="006A201A" w:rsidRDefault="00B961C8">
      <w:pPr>
        <w:rPr>
          <w:rFonts w:asciiTheme="majorHAnsi" w:hAnsiTheme="majorHAnsi"/>
        </w:rPr>
      </w:pPr>
      <w:r w:rsidRPr="006A201A">
        <w:rPr>
          <w:rFonts w:asciiTheme="majorHAnsi" w:hAnsiTheme="majorHAnsi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7887"/>
      </w:tblGrid>
      <w:tr w:rsidR="008557B7" w:rsidRPr="006A201A" w14:paraId="11639D9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958DEAE" w14:textId="4FE101BB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lastRenderedPageBreak/>
              <w:t>Participant Arrival &amp; Data Collection</w:t>
            </w:r>
          </w:p>
        </w:tc>
      </w:tr>
      <w:tr w:rsidR="008557B7" w:rsidRPr="006A201A" w14:paraId="18C06F72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50EEDAA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Greet participants and offer refreshments</w:t>
            </w:r>
          </w:p>
        </w:tc>
      </w:tr>
      <w:tr w:rsidR="008557B7" w:rsidRPr="006A201A" w14:paraId="5235CA4B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6B17DD9" w14:textId="062078FA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Complete procedures to review IC and confirm eligibility with all individual FGD participants as outlined on the FGD Individual Participant Visit Checklist.  </w:t>
            </w:r>
          </w:p>
        </w:tc>
      </w:tr>
      <w:tr w:rsidR="00230E37" w:rsidRPr="006A201A" w14:paraId="01017DE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0141372" w14:textId="77777777" w:rsidR="00230E37" w:rsidRPr="006A201A" w:rsidRDefault="00230E3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D3ABA14" w14:textId="4ACD8E71" w:rsidR="00230E37" w:rsidRPr="006A201A" w:rsidRDefault="007527E1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Participants fill out name tags/name cards with selected pseudonym</w:t>
            </w:r>
          </w:p>
        </w:tc>
      </w:tr>
      <w:tr w:rsidR="008557B7" w:rsidRPr="006A201A" w14:paraId="5968970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6CC917" w14:textId="77777777" w:rsidR="008557B7" w:rsidRPr="006A201A" w:rsidRDefault="008557B7" w:rsidP="008557B7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Review FGD ground rules: </w:t>
            </w:r>
          </w:p>
          <w:p w14:paraId="0B6B790F" w14:textId="0DE31623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No right or wrong answers, speak one-at-a-</w:t>
            </w:r>
            <w:proofErr w:type="gramStart"/>
            <w:r w:rsidRPr="006A201A">
              <w:rPr>
                <w:rFonts w:asciiTheme="majorHAnsi" w:hAnsiTheme="majorHAnsi"/>
              </w:rPr>
              <w:t>time</w:t>
            </w:r>
            <w:proofErr w:type="gramEnd"/>
            <w:r w:rsidRPr="006A201A">
              <w:rPr>
                <w:rFonts w:asciiTheme="majorHAnsi" w:hAnsiTheme="majorHAnsi"/>
              </w:rPr>
              <w:t xml:space="preserve"> </w:t>
            </w:r>
          </w:p>
          <w:p w14:paraId="5BD4E746" w14:textId="34D71D90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Cs/>
              </w:rPr>
              <w:t xml:space="preserve">State your pseudonym before you speak </w:t>
            </w:r>
            <w:r w:rsidRPr="006A201A">
              <w:rPr>
                <w:rFonts w:asciiTheme="majorHAnsi" w:hAnsiTheme="majorHAnsi"/>
              </w:rPr>
              <w:t>(update attendance and record pseudonyms linked to PTIDs on table above)</w:t>
            </w:r>
          </w:p>
          <w:p w14:paraId="350FF81C" w14:textId="7586D7B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Use pseudonyms when providing </w:t>
            </w:r>
            <w:proofErr w:type="gramStart"/>
            <w:r w:rsidRPr="006A201A">
              <w:rPr>
                <w:rFonts w:asciiTheme="majorHAnsi" w:hAnsiTheme="majorHAnsi"/>
              </w:rPr>
              <w:t>responses</w:t>
            </w:r>
            <w:proofErr w:type="gramEnd"/>
            <w:r w:rsidRPr="006A201A">
              <w:rPr>
                <w:rFonts w:asciiTheme="majorHAnsi" w:hAnsiTheme="majorHAnsi"/>
              </w:rPr>
              <w:t xml:space="preserve"> </w:t>
            </w:r>
          </w:p>
          <w:p w14:paraId="40AE24D6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Information shared remains </w:t>
            </w:r>
            <w:proofErr w:type="gramStart"/>
            <w:r w:rsidRPr="006A201A">
              <w:rPr>
                <w:rFonts w:asciiTheme="majorHAnsi" w:hAnsiTheme="majorHAnsi"/>
              </w:rPr>
              <w:t>confidential</w:t>
            </w:r>
            <w:proofErr w:type="gramEnd"/>
          </w:p>
          <w:p w14:paraId="0B409AC9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Do not interrupt or disrespect others’ </w:t>
            </w:r>
            <w:proofErr w:type="gramStart"/>
            <w:r w:rsidRPr="006A201A">
              <w:rPr>
                <w:rFonts w:asciiTheme="majorHAnsi" w:hAnsiTheme="majorHAnsi"/>
              </w:rPr>
              <w:t>opinions</w:t>
            </w:r>
            <w:proofErr w:type="gramEnd"/>
          </w:p>
          <w:p w14:paraId="73C7F756" w14:textId="000B0045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Turn off cell phones</w:t>
            </w:r>
          </w:p>
        </w:tc>
      </w:tr>
      <w:tr w:rsidR="008557B7" w:rsidRPr="006A201A" w14:paraId="7A745FC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3103E5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Administer the FGD guide (recommended that session is started with icebreaker)</w:t>
            </w:r>
          </w:p>
          <w:p w14:paraId="11C62B36" w14:textId="1F0A3E1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/>
              </w:rPr>
              <w:t>FGD Guide: EFGD or LFGD, Version Number, and Date:</w:t>
            </w:r>
            <w:r w:rsidRPr="006A201A">
              <w:rPr>
                <w:rFonts w:asciiTheme="majorHAnsi" w:hAnsiTheme="majorHAnsi"/>
              </w:rPr>
              <w:t xml:space="preserve"> _______________________________</w:t>
            </w:r>
          </w:p>
        </w:tc>
      </w:tr>
      <w:tr w:rsidR="008557B7" w:rsidRPr="006A201A" w14:paraId="77FAD21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1B827CC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/>
              </w:rPr>
              <w:t>Thank and reimburse the participants</w:t>
            </w:r>
          </w:p>
        </w:tc>
      </w:tr>
      <w:tr w:rsidR="008557B7" w:rsidRPr="006A201A" w14:paraId="663BBC35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C5A7B5E" w14:textId="77777777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Post FGD (Immediately following FGD)</w:t>
            </w:r>
          </w:p>
        </w:tc>
      </w:tr>
      <w:tr w:rsidR="008557B7" w:rsidRPr="006A201A" w14:paraId="449C9783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792E83" w14:textId="62BD6E7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Check audio recording to verify that the session was properly recorded. </w:t>
            </w:r>
          </w:p>
          <w:p w14:paraId="19D9278B" w14:textId="77777777" w:rsidR="00C57BB2" w:rsidRPr="006A201A" w:rsidRDefault="00C57BB2" w:rsidP="00C57BB2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To certify, site should: </w:t>
            </w:r>
          </w:p>
          <w:p w14:paraId="3ACEC687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/>
              </w:rPr>
              <w:t xml:space="preserve">Confirm the file size and/or length of the CD file is the same as electronic </w:t>
            </w:r>
            <w:proofErr w:type="gramStart"/>
            <w:r w:rsidRPr="006A201A">
              <w:rPr>
                <w:rFonts w:asciiTheme="majorHAnsi" w:hAnsiTheme="majorHAnsi"/>
              </w:rPr>
              <w:t>copy</w:t>
            </w:r>
            <w:proofErr w:type="gramEnd"/>
            <w:r w:rsidRPr="006A201A">
              <w:rPr>
                <w:rFonts w:asciiTheme="majorHAnsi" w:hAnsiTheme="majorHAnsi"/>
              </w:rPr>
              <w:t xml:space="preserve"> </w:t>
            </w:r>
          </w:p>
          <w:p w14:paraId="29A30A60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Calibri"/>
              </w:rPr>
            </w:pPr>
            <w:r w:rsidRPr="006A201A">
              <w:rPr>
                <w:rFonts w:asciiTheme="majorHAnsi" w:hAnsiTheme="majorHAnsi"/>
              </w:rPr>
              <w:t>Listen to the beginning of the audio file, (make sure it’s the right PTID and interview) and spot check middle and end to make sure it’s complete.</w:t>
            </w:r>
          </w:p>
          <w:p w14:paraId="6ED1DCD7" w14:textId="77777777" w:rsidR="00C57BB2" w:rsidRPr="006A201A" w:rsidRDefault="00C57BB2" w:rsidP="00C57BB2">
            <w:pPr>
              <w:rPr>
                <w:rFonts w:asciiTheme="majorHAnsi" w:eastAsiaTheme="min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Once above checks are done: </w:t>
            </w:r>
          </w:p>
          <w:p w14:paraId="04120764" w14:textId="4386E5C4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If writing on the CD, should include filename (</w:t>
            </w:r>
            <w:r w:rsidR="006215FB" w:rsidRPr="006A201A">
              <w:rPr>
                <w:rFonts w:asciiTheme="majorHAnsi" w:hAnsiTheme="majorHAnsi"/>
              </w:rPr>
              <w:t>FGD ID</w:t>
            </w:r>
            <w:r w:rsidRPr="006A201A">
              <w:rPr>
                <w:rFonts w:asciiTheme="majorHAnsi" w:hAnsiTheme="majorHAnsi"/>
              </w:rPr>
              <w:t xml:space="preserve">, type of file, date of interview, etc.), the word “certified” and it should be initialed and dated. </w:t>
            </w:r>
          </w:p>
          <w:p w14:paraId="42B22E5E" w14:textId="0DF38BA1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In addition to that if the site uses a “certify” stamp on a sticker on the CD they can do that with initials, </w:t>
            </w:r>
            <w:proofErr w:type="gramStart"/>
            <w:r w:rsidRPr="006A201A">
              <w:rPr>
                <w:rFonts w:asciiTheme="majorHAnsi" w:hAnsiTheme="majorHAnsi"/>
              </w:rPr>
              <w:t>date</w:t>
            </w:r>
            <w:proofErr w:type="gramEnd"/>
            <w:r w:rsidRPr="006A201A">
              <w:rPr>
                <w:rFonts w:asciiTheme="majorHAnsi" w:hAnsiTheme="majorHAnsi"/>
              </w:rPr>
              <w:t xml:space="preserve"> and filename.</w:t>
            </w:r>
          </w:p>
          <w:p w14:paraId="2E105BC0" w14:textId="2266BC99" w:rsidR="00C57BB2" w:rsidRPr="006A201A" w:rsidRDefault="00C57BB2" w:rsidP="004826F3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Store in participants paper file.</w:t>
            </w:r>
          </w:p>
        </w:tc>
      </w:tr>
      <w:tr w:rsidR="007527E1" w:rsidRPr="006A201A" w14:paraId="60BCC9F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541792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4BD26014" w14:textId="3C187A9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Refer any reported social harms, adverse events, or protocol deviations to REACH counselor or clinic staff</w:t>
            </w:r>
          </w:p>
        </w:tc>
      </w:tr>
      <w:tr w:rsidR="007527E1" w:rsidRPr="006A201A" w14:paraId="2F811F91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938828F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02888BC1" w14:textId="77777777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Update Qualitative Participation Log (QPL)</w:t>
            </w:r>
          </w:p>
          <w:p w14:paraId="47F57B1F" w14:textId="31654C63" w:rsidR="005A7A7C" w:rsidRPr="006A201A" w:rsidRDefault="002A3DFB" w:rsidP="002475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Ensure the attendance and pseudonym columns of the table on page one are completed</w:t>
            </w:r>
          </w:p>
        </w:tc>
      </w:tr>
      <w:tr w:rsidR="007527E1" w:rsidRPr="006A201A" w14:paraId="18471E1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AB0B61B" w14:textId="17A3BD2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Expand notes and store in FGD file</w:t>
            </w:r>
          </w:p>
        </w:tc>
      </w:tr>
      <w:tr w:rsidR="007527E1" w:rsidRPr="006A201A" w14:paraId="54442C2C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0CCBA9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BEDFE5D" w14:textId="39D363F3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Complete debriefing report</w:t>
            </w:r>
          </w:p>
        </w:tc>
      </w:tr>
      <w:tr w:rsidR="007527E1" w:rsidRPr="006A201A" w14:paraId="2AA58BD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auto"/>
          </w:tcPr>
          <w:p w14:paraId="7B5A7B52" w14:textId="77777777" w:rsidR="007527E1" w:rsidRPr="006A201A" w:rsidRDefault="007527E1" w:rsidP="007527E1">
            <w:pPr>
              <w:spacing w:before="120" w:after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Comments</w:t>
            </w:r>
            <w:r w:rsidRPr="006A201A">
              <w:rPr>
                <w:rFonts w:asciiTheme="majorHAnsi" w:hAnsiTheme="majorHAnsi" w:cs="Arial"/>
              </w:rPr>
              <w:t xml:space="preserve">: </w:t>
            </w:r>
            <w:r w:rsidRPr="006A201A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5939FB9D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0769592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0054CC39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502B5370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92CDA63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38C2E301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78B6B71" w14:textId="687ABCB8" w:rsidR="00B961C8" w:rsidRPr="006A201A" w:rsidRDefault="007527E1" w:rsidP="00B961C8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</w:tc>
      </w:tr>
    </w:tbl>
    <w:p w14:paraId="3B15FFC8" w14:textId="77777777" w:rsidR="00F66632" w:rsidRPr="006A201A" w:rsidRDefault="00F66632" w:rsidP="00C35F29">
      <w:pPr>
        <w:rPr>
          <w:rFonts w:asciiTheme="majorHAnsi" w:hAnsiTheme="majorHAnsi"/>
        </w:rPr>
      </w:pPr>
    </w:p>
    <w:sectPr w:rsidR="00F66632" w:rsidRPr="006A201A" w:rsidSect="00F6663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9E99" w14:textId="77777777" w:rsidR="00ED6CDE" w:rsidRDefault="00ED6CDE" w:rsidP="000164A2">
      <w:r>
        <w:separator/>
      </w:r>
    </w:p>
  </w:endnote>
  <w:endnote w:type="continuationSeparator" w:id="0">
    <w:p w14:paraId="07B45AD5" w14:textId="77777777" w:rsidR="00ED6CDE" w:rsidRDefault="00ED6CDE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C522" w14:textId="5EE6EB6A" w:rsidR="000164A2" w:rsidRPr="006A201A" w:rsidRDefault="00855132" w:rsidP="006A201A">
    <w:pPr>
      <w:pStyle w:val="Footer"/>
      <w:tabs>
        <w:tab w:val="clear" w:pos="4320"/>
        <w:tab w:val="clear" w:pos="8640"/>
        <w:tab w:val="center" w:pos="5130"/>
        <w:tab w:val="right" w:pos="8820"/>
      </w:tabs>
      <w:ind w:left="-180" w:right="-180"/>
      <w:rPr>
        <w:rFonts w:asciiTheme="majorHAnsi" w:hAnsiTheme="majorHAnsi"/>
      </w:rPr>
    </w:pPr>
    <w:r w:rsidRPr="006A201A">
      <w:rPr>
        <w:rFonts w:asciiTheme="majorHAnsi" w:hAnsiTheme="majorHAnsi"/>
      </w:rPr>
      <w:t>REACH</w:t>
    </w:r>
    <w:r w:rsidR="000164A2" w:rsidRPr="006A201A">
      <w:rPr>
        <w:rFonts w:asciiTheme="majorHAnsi" w:hAnsiTheme="majorHAnsi"/>
      </w:rPr>
      <w:t xml:space="preserve"> FGD Group Visit Checklist</w:t>
    </w:r>
    <w:r w:rsidR="000164A2" w:rsidRPr="006A201A">
      <w:rPr>
        <w:rFonts w:asciiTheme="majorHAnsi" w:hAnsiTheme="majorHAnsi"/>
      </w:rPr>
      <w:tab/>
    </w:r>
    <w:r w:rsidR="000164A2" w:rsidRPr="006A201A">
      <w:rPr>
        <w:rFonts w:asciiTheme="majorHAnsi" w:hAnsiTheme="majorHAnsi"/>
      </w:rPr>
      <w:tab/>
    </w:r>
    <w:r w:rsidRPr="006A201A">
      <w:rPr>
        <w:rFonts w:asciiTheme="majorHAnsi" w:hAnsiTheme="majorHAnsi"/>
      </w:rPr>
      <w:t xml:space="preserve">Template – version </w:t>
    </w:r>
    <w:r w:rsidR="00832EDA">
      <w:rPr>
        <w:rFonts w:asciiTheme="majorHAnsi" w:hAnsiTheme="majorHAnsi"/>
      </w:rPr>
      <w:t>1.</w:t>
    </w:r>
    <w:r w:rsidR="007D3968">
      <w:rPr>
        <w:rFonts w:asciiTheme="majorHAnsi" w:hAnsiTheme="majorHAnsi"/>
      </w:rPr>
      <w:t>3</w:t>
    </w:r>
    <w:r w:rsidRPr="006A201A">
      <w:rPr>
        <w:rFonts w:asciiTheme="majorHAnsi" w:hAnsiTheme="majorHAnsi"/>
      </w:rPr>
      <w:t xml:space="preserve"> </w:t>
    </w:r>
    <w:r w:rsidR="002475DA" w:rsidRPr="006A201A">
      <w:rPr>
        <w:rFonts w:asciiTheme="majorHAnsi" w:hAnsiTheme="majorHAnsi"/>
      </w:rPr>
      <w:t>–</w:t>
    </w:r>
    <w:r w:rsidRPr="006A201A">
      <w:rPr>
        <w:rFonts w:asciiTheme="majorHAnsi" w:hAnsiTheme="majorHAnsi"/>
      </w:rPr>
      <w:t xml:space="preserve"> </w:t>
    </w:r>
    <w:r w:rsidR="007D3968">
      <w:rPr>
        <w:rFonts w:asciiTheme="majorHAnsi" w:hAnsiTheme="majorHAnsi"/>
      </w:rPr>
      <w:t>18MAR</w:t>
    </w:r>
    <w:r w:rsidR="00DC52AE">
      <w:rPr>
        <w:rFonts w:asciiTheme="majorHAnsi" w:hAnsiTheme="majorHAnsi"/>
      </w:rPr>
      <w:t>2</w:t>
    </w:r>
    <w:r w:rsidR="00E44C35">
      <w:rPr>
        <w:rFonts w:asciiTheme="majorHAnsi" w:hAnsiTheme="majorHAnsi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8341" w14:textId="77777777" w:rsidR="00ED6CDE" w:rsidRDefault="00ED6CDE" w:rsidP="000164A2">
      <w:r>
        <w:separator/>
      </w:r>
    </w:p>
  </w:footnote>
  <w:footnote w:type="continuationSeparator" w:id="0">
    <w:p w14:paraId="35632D2D" w14:textId="77777777" w:rsidR="00ED6CDE" w:rsidRDefault="00ED6CDE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76A6" w14:textId="6C812988" w:rsidR="000164A2" w:rsidRPr="006A201A" w:rsidRDefault="002475DA" w:rsidP="006A201A">
    <w:pPr>
      <w:tabs>
        <w:tab w:val="left" w:pos="5670"/>
      </w:tabs>
      <w:ind w:left="-270" w:right="-270"/>
      <w:rPr>
        <w:rFonts w:asciiTheme="majorHAnsi" w:hAnsiTheme="majorHAnsi" w:cs="Arial"/>
        <w:b/>
        <w:sz w:val="24"/>
        <w:szCs w:val="32"/>
      </w:rPr>
    </w:pPr>
    <w:r w:rsidRPr="006A201A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5D1E81" w:rsidRPr="006A201A">
      <w:rPr>
        <w:rFonts w:asciiTheme="majorHAnsi" w:hAnsiTheme="majorHAnsi" w:cs="Arial"/>
        <w:b/>
        <w:sz w:val="24"/>
        <w:szCs w:val="32"/>
      </w:rPr>
      <w:t>MTN 034</w:t>
    </w:r>
    <w:r w:rsidR="00DA7563" w:rsidRPr="006A201A">
      <w:rPr>
        <w:rFonts w:asciiTheme="majorHAnsi" w:hAnsiTheme="majorHAnsi" w:cs="Arial"/>
        <w:b/>
        <w:sz w:val="24"/>
        <w:szCs w:val="32"/>
      </w:rPr>
      <w:t xml:space="preserve"> </w:t>
    </w:r>
    <w:r w:rsidR="000164A2" w:rsidRPr="006A201A">
      <w:rPr>
        <w:rFonts w:asciiTheme="majorHAnsi" w:hAnsiTheme="majorHAnsi" w:cs="Arial"/>
        <w:b/>
        <w:sz w:val="24"/>
        <w:szCs w:val="32"/>
      </w:rPr>
      <w:t>FGD Group Visit Checklist</w:t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E8351C" w:rsidRPr="006A201A">
      <w:rPr>
        <w:rFonts w:asciiTheme="majorHAnsi" w:hAnsiTheme="majorHAnsi" w:cs="Arial"/>
        <w:b/>
        <w:sz w:val="24"/>
        <w:szCs w:val="32"/>
      </w:rPr>
      <w:tab/>
    </w:r>
    <w:r w:rsidR="00DA7563" w:rsidRPr="006A201A">
      <w:rPr>
        <w:rFonts w:asciiTheme="majorHAnsi" w:hAnsiTheme="majorHAnsi" w:cs="Arial"/>
        <w:b/>
        <w:sz w:val="24"/>
        <w:szCs w:val="32"/>
      </w:rPr>
      <w:tab/>
    </w:r>
    <w:r w:rsidR="0077756F" w:rsidRPr="006A201A">
      <w:rPr>
        <w:rFonts w:asciiTheme="majorHAnsi" w:hAnsiTheme="majorHAnsi" w:cs="Arial"/>
        <w:b/>
        <w:sz w:val="24"/>
        <w:szCs w:val="32"/>
      </w:rPr>
      <w:t xml:space="preserve">  </w:t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Page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 of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</w:p>
  <w:p w14:paraId="4E897AC5" w14:textId="77777777" w:rsidR="000164A2" w:rsidRDefault="0001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AF509A"/>
    <w:multiLevelType w:val="hybridMultilevel"/>
    <w:tmpl w:val="ED10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F41"/>
    <w:multiLevelType w:val="hybridMultilevel"/>
    <w:tmpl w:val="705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6" w15:restartNumberingAfterBreak="0">
    <w:nsid w:val="6FA433C5"/>
    <w:multiLevelType w:val="hybridMultilevel"/>
    <w:tmpl w:val="867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29"/>
    <w:rsid w:val="00006B58"/>
    <w:rsid w:val="000164A2"/>
    <w:rsid w:val="000540E3"/>
    <w:rsid w:val="000659AC"/>
    <w:rsid w:val="000D1682"/>
    <w:rsid w:val="000F3E80"/>
    <w:rsid w:val="00194959"/>
    <w:rsid w:val="001949FA"/>
    <w:rsid w:val="00194C15"/>
    <w:rsid w:val="001B203A"/>
    <w:rsid w:val="001D2963"/>
    <w:rsid w:val="001D6BD1"/>
    <w:rsid w:val="001F7EF0"/>
    <w:rsid w:val="00227A3F"/>
    <w:rsid w:val="00230E37"/>
    <w:rsid w:val="002475DA"/>
    <w:rsid w:val="00273D28"/>
    <w:rsid w:val="002A3DFB"/>
    <w:rsid w:val="002B072E"/>
    <w:rsid w:val="002C089E"/>
    <w:rsid w:val="002C5D63"/>
    <w:rsid w:val="002E415B"/>
    <w:rsid w:val="0030648B"/>
    <w:rsid w:val="00333239"/>
    <w:rsid w:val="00381289"/>
    <w:rsid w:val="003B7303"/>
    <w:rsid w:val="003C6D12"/>
    <w:rsid w:val="003E7328"/>
    <w:rsid w:val="0042348D"/>
    <w:rsid w:val="0042411B"/>
    <w:rsid w:val="0044112C"/>
    <w:rsid w:val="00481662"/>
    <w:rsid w:val="004826F3"/>
    <w:rsid w:val="0049590D"/>
    <w:rsid w:val="004F14DD"/>
    <w:rsid w:val="00516DA3"/>
    <w:rsid w:val="0054401F"/>
    <w:rsid w:val="00556832"/>
    <w:rsid w:val="00570DC8"/>
    <w:rsid w:val="005A7A7C"/>
    <w:rsid w:val="005D1E81"/>
    <w:rsid w:val="005E491D"/>
    <w:rsid w:val="006215FB"/>
    <w:rsid w:val="00681B7C"/>
    <w:rsid w:val="006A201A"/>
    <w:rsid w:val="006E2318"/>
    <w:rsid w:val="006E6F9E"/>
    <w:rsid w:val="007527E1"/>
    <w:rsid w:val="0077756F"/>
    <w:rsid w:val="007948CD"/>
    <w:rsid w:val="007A7624"/>
    <w:rsid w:val="007B16CD"/>
    <w:rsid w:val="007D3968"/>
    <w:rsid w:val="007F4762"/>
    <w:rsid w:val="00832EDA"/>
    <w:rsid w:val="00855132"/>
    <w:rsid w:val="008557B7"/>
    <w:rsid w:val="008710B8"/>
    <w:rsid w:val="00894D9B"/>
    <w:rsid w:val="008B48FB"/>
    <w:rsid w:val="00992D0A"/>
    <w:rsid w:val="009B3AE7"/>
    <w:rsid w:val="009E6893"/>
    <w:rsid w:val="00A77295"/>
    <w:rsid w:val="00AD2583"/>
    <w:rsid w:val="00B01A8B"/>
    <w:rsid w:val="00B47885"/>
    <w:rsid w:val="00B54FFF"/>
    <w:rsid w:val="00B55FCD"/>
    <w:rsid w:val="00B961C8"/>
    <w:rsid w:val="00C1490E"/>
    <w:rsid w:val="00C35F29"/>
    <w:rsid w:val="00C370C8"/>
    <w:rsid w:val="00C57BB2"/>
    <w:rsid w:val="00C92EEE"/>
    <w:rsid w:val="00D0333E"/>
    <w:rsid w:val="00D25A3A"/>
    <w:rsid w:val="00D464F5"/>
    <w:rsid w:val="00D5046E"/>
    <w:rsid w:val="00DA7563"/>
    <w:rsid w:val="00DB1A74"/>
    <w:rsid w:val="00DC52AE"/>
    <w:rsid w:val="00E44C35"/>
    <w:rsid w:val="00E80C30"/>
    <w:rsid w:val="00E8351C"/>
    <w:rsid w:val="00E95BEF"/>
    <w:rsid w:val="00EC4E39"/>
    <w:rsid w:val="00EC5CA7"/>
    <w:rsid w:val="00EC7225"/>
    <w:rsid w:val="00ED6CDE"/>
    <w:rsid w:val="00F21B47"/>
    <w:rsid w:val="00F41DA9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4E13FF5"/>
  <w14:defaultImageDpi w14:val="300"/>
  <w15:docId w15:val="{13017FAD-6282-4543-8454-7877A75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682"/>
    <w:pPr>
      <w:ind w:left="720"/>
      <w:contextualSpacing/>
    </w:pPr>
  </w:style>
  <w:style w:type="table" w:styleId="TableGrid">
    <w:name w:val="Table Grid"/>
    <w:basedOn w:val="TableNormal"/>
    <w:uiPriority w:val="59"/>
    <w:rsid w:val="00C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06A85-F69A-4C68-B58B-2AC46DF85E4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f81c5c3-4449-4747-9402-888cf386209c"/>
    <ds:schemaRef ds:uri="02a1934f-4489-4902-822e-a2276c3ebccc"/>
    <ds:schemaRef ds:uri="0cdb9d7b-3bdb-4b1c-be50-7737cb6ee7a2"/>
    <ds:schemaRef ds:uri="1F81C5C3-4449-4747-9402-888CF3862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88B14D-6C39-497C-80D2-93EFE944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37285-1E8A-446C-9CEE-8845F1B4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Young, Alinda</cp:lastModifiedBy>
  <cp:revision>2</cp:revision>
  <dcterms:created xsi:type="dcterms:W3CDTF">2021-03-18T17:25:00Z</dcterms:created>
  <dcterms:modified xsi:type="dcterms:W3CDTF">2021-03-18T17:25:00Z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